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6F" w:rsidRPr="00C6709D" w:rsidRDefault="008C7E6F" w:rsidP="008C7E6F">
      <w:pPr>
        <w:ind w:left="360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C6709D">
        <w:rPr>
          <w:rFonts w:ascii="Calibri" w:eastAsia="Calibri" w:hAnsi="Calibri" w:cs="Times New Roman"/>
          <w:b/>
          <w:i/>
          <w:sz w:val="32"/>
          <w:szCs w:val="32"/>
        </w:rPr>
        <w:t>LJETOVANJE UČENIKA, TKON 202</w:t>
      </w:r>
      <w:r>
        <w:rPr>
          <w:rFonts w:ascii="Calibri" w:eastAsia="Calibri" w:hAnsi="Calibri" w:cs="Times New Roman"/>
          <w:b/>
          <w:i/>
          <w:sz w:val="32"/>
          <w:szCs w:val="32"/>
        </w:rPr>
        <w:t>5</w:t>
      </w:r>
      <w:r w:rsidRPr="00C6709D">
        <w:rPr>
          <w:rFonts w:ascii="Calibri" w:eastAsia="Calibri" w:hAnsi="Calibri" w:cs="Times New Roman"/>
          <w:b/>
          <w:i/>
          <w:sz w:val="32"/>
          <w:szCs w:val="32"/>
        </w:rPr>
        <w:t>., 7 DANA</w:t>
      </w:r>
      <w:r w:rsidRPr="00C6709D">
        <w:rPr>
          <w:rFonts w:ascii="Calibri" w:eastAsia="Calibri" w:hAnsi="Calibri" w:cs="Times New Roman"/>
          <w:b/>
          <w:i/>
          <w:sz w:val="32"/>
          <w:szCs w:val="32"/>
        </w:rPr>
        <w:tab/>
      </w:r>
      <w:r w:rsidRPr="00C6709D">
        <w:rPr>
          <w:rFonts w:ascii="Calibri" w:eastAsia="Calibri" w:hAnsi="Calibri" w:cs="Times New Roman"/>
          <w:b/>
          <w:i/>
          <w:sz w:val="32"/>
          <w:szCs w:val="32"/>
        </w:rPr>
        <w:tab/>
      </w:r>
      <w:r w:rsidRPr="00C6709D">
        <w:rPr>
          <w:rFonts w:ascii="Calibri" w:eastAsia="Calibri" w:hAnsi="Calibri" w:cs="Times New Roman"/>
          <w:i/>
          <w:sz w:val="28"/>
          <w:szCs w:val="28"/>
          <w:u w:val="single"/>
        </w:rPr>
        <w:t xml:space="preserve">Ponuda br. </w:t>
      </w:r>
      <w:r>
        <w:rPr>
          <w:rFonts w:ascii="Calibri" w:eastAsia="Calibri" w:hAnsi="Calibri" w:cs="Times New Roman"/>
          <w:i/>
          <w:sz w:val="28"/>
          <w:szCs w:val="28"/>
          <w:u w:val="single"/>
        </w:rPr>
        <w:t>1</w:t>
      </w:r>
      <w:r w:rsidRPr="00C6709D">
        <w:rPr>
          <w:rFonts w:ascii="Calibri" w:eastAsia="Calibri" w:hAnsi="Calibri" w:cs="Times New Roman"/>
          <w:i/>
          <w:sz w:val="28"/>
          <w:szCs w:val="28"/>
          <w:u w:val="single"/>
        </w:rPr>
        <w:t>/2</w:t>
      </w:r>
      <w:r>
        <w:rPr>
          <w:rFonts w:ascii="Calibri" w:eastAsia="Calibri" w:hAnsi="Calibri" w:cs="Times New Roman"/>
          <w:i/>
          <w:sz w:val="28"/>
          <w:szCs w:val="28"/>
          <w:u w:val="single"/>
        </w:rPr>
        <w:t>5</w:t>
      </w:r>
    </w:p>
    <w:p w:rsidR="008C7E6F" w:rsidRPr="00C6709D" w:rsidRDefault="008C7E6F" w:rsidP="008C7E6F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C7E6F" w:rsidRPr="00C6709D" w:rsidRDefault="008C7E6F" w:rsidP="008C7E6F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C6709D">
        <w:rPr>
          <w:rFonts w:ascii="Calibri" w:eastAsia="Calibri" w:hAnsi="Calibri" w:cs="Times New Roman"/>
          <w:b/>
          <w:i/>
          <w:sz w:val="28"/>
          <w:szCs w:val="28"/>
        </w:rPr>
        <w:t>PONUDA ZA RODITELJE i SUGLASNOST</w:t>
      </w:r>
    </w:p>
    <w:p w:rsidR="008C7E6F" w:rsidRDefault="008C7E6F" w:rsidP="008C7E6F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6709D">
        <w:rPr>
          <w:rFonts w:ascii="Calibri" w:eastAsia="Calibri" w:hAnsi="Calibri" w:cs="Times New Roman"/>
          <w:i/>
          <w:sz w:val="28"/>
          <w:szCs w:val="28"/>
        </w:rPr>
        <w:tab/>
        <w:t xml:space="preserve">Poštovani roditelji, i ove godine možemo vam ponuditi ljetovanje za vašu djecu u našem odmaralištu u </w:t>
      </w:r>
      <w:proofErr w:type="spellStart"/>
      <w:r w:rsidRPr="00C6709D">
        <w:rPr>
          <w:rFonts w:ascii="Calibri" w:eastAsia="Calibri" w:hAnsi="Calibri" w:cs="Times New Roman"/>
          <w:i/>
          <w:sz w:val="28"/>
          <w:szCs w:val="28"/>
        </w:rPr>
        <w:t>Tkonu</w:t>
      </w:r>
      <w:proofErr w:type="spellEnd"/>
      <w:r w:rsidRPr="00C6709D">
        <w:rPr>
          <w:rFonts w:ascii="Calibri" w:eastAsia="Calibri" w:hAnsi="Calibri" w:cs="Times New Roman"/>
          <w:i/>
          <w:sz w:val="28"/>
          <w:szCs w:val="28"/>
        </w:rPr>
        <w:t xml:space="preserve">, na otoku Pašmanu, u trajanju od 7 dana, </w:t>
      </w:r>
      <w:r>
        <w:rPr>
          <w:rFonts w:ascii="Calibri" w:eastAsia="Calibri" w:hAnsi="Calibri" w:cs="Times New Roman"/>
          <w:b/>
          <w:i/>
          <w:sz w:val="28"/>
          <w:szCs w:val="28"/>
        </w:rPr>
        <w:t>vjerojatno krajem</w:t>
      </w:r>
      <w:r w:rsidRPr="00C6709D">
        <w:rPr>
          <w:rFonts w:ascii="Calibri" w:eastAsia="Calibri" w:hAnsi="Calibri" w:cs="Times New Roman"/>
          <w:b/>
          <w:i/>
          <w:sz w:val="28"/>
          <w:szCs w:val="28"/>
        </w:rPr>
        <w:t xml:space="preserve"> 7. mjeseca (točan datum kad prikupimo ponude). </w:t>
      </w:r>
    </w:p>
    <w:p w:rsidR="008C7E6F" w:rsidRDefault="008C7E6F" w:rsidP="008C7E6F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6709D">
        <w:rPr>
          <w:rFonts w:ascii="Calibri" w:eastAsia="Calibri" w:hAnsi="Calibri" w:cs="Times New Roman"/>
          <w:i/>
          <w:sz w:val="28"/>
          <w:szCs w:val="28"/>
        </w:rPr>
        <w:t>Za ljetovanje se mogu prijaviti učenici od 3. do 8. razreda naše škole</w:t>
      </w:r>
      <w:r>
        <w:rPr>
          <w:rFonts w:ascii="Calibri" w:eastAsia="Calibri" w:hAnsi="Calibri" w:cs="Times New Roman"/>
          <w:i/>
          <w:sz w:val="28"/>
          <w:szCs w:val="28"/>
        </w:rPr>
        <w:t>,</w:t>
      </w:r>
      <w:r w:rsidRPr="00C6709D">
        <w:rPr>
          <w:rFonts w:ascii="Calibri" w:eastAsia="Calibri" w:hAnsi="Calibri" w:cs="Times New Roman"/>
          <w:i/>
          <w:sz w:val="28"/>
          <w:szCs w:val="28"/>
        </w:rPr>
        <w:t xml:space="preserve">  cijena ovisi o broju prijavljenih učenika, a iznosila bi </w:t>
      </w:r>
      <w:r w:rsidRPr="00C6709D">
        <w:rPr>
          <w:rFonts w:ascii="Calibri" w:eastAsia="Calibri" w:hAnsi="Calibri" w:cs="Times New Roman"/>
          <w:b/>
          <w:i/>
          <w:sz w:val="28"/>
          <w:szCs w:val="28"/>
          <w:u w:val="single"/>
        </w:rPr>
        <w:t>za minimum 2</w:t>
      </w: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t>5</w:t>
      </w:r>
      <w:r w:rsidRPr="00C6709D">
        <w:rPr>
          <w:rFonts w:ascii="Calibri" w:eastAsia="Calibri" w:hAnsi="Calibri" w:cs="Times New Roman"/>
          <w:i/>
          <w:sz w:val="28"/>
          <w:szCs w:val="28"/>
        </w:rPr>
        <w:t xml:space="preserve"> prijavljenih učenika: </w:t>
      </w:r>
      <w:r>
        <w:rPr>
          <w:rFonts w:ascii="Calibri" w:eastAsia="Calibri" w:hAnsi="Calibri" w:cs="Times New Roman"/>
          <w:b/>
          <w:i/>
          <w:sz w:val="28"/>
          <w:szCs w:val="28"/>
        </w:rPr>
        <w:t>2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78 </w:t>
      </w:r>
      <w:r>
        <w:rPr>
          <w:rFonts w:ascii="Calibri" w:eastAsia="Calibri" w:hAnsi="Calibri" w:cs="Calibri"/>
          <w:b/>
          <w:i/>
          <w:sz w:val="28"/>
          <w:szCs w:val="28"/>
        </w:rPr>
        <w:t>€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:rsidR="008C7E6F" w:rsidRDefault="008C7E6F" w:rsidP="008C7E6F">
      <w:pPr>
        <w:rPr>
          <w:rFonts w:ascii="Calibri" w:eastAsia="Calibri" w:hAnsi="Calibri" w:cs="Times New Roman"/>
          <w:i/>
          <w:sz w:val="28"/>
          <w:szCs w:val="28"/>
        </w:rPr>
      </w:pPr>
      <w:r w:rsidRPr="00C6709D">
        <w:rPr>
          <w:rFonts w:ascii="Calibri" w:eastAsia="Calibri" w:hAnsi="Calibri" w:cs="Times New Roman"/>
          <w:i/>
          <w:sz w:val="28"/>
          <w:szCs w:val="28"/>
        </w:rPr>
        <w:t>U cijenu je uračunat prijevoz autobusom Dežanovac – Biograd na Moru, trajekt do otoka Pašmana, smještaj u Odmaralištu, doručak, ručak, večera</w:t>
      </w:r>
      <w:r>
        <w:rPr>
          <w:rFonts w:ascii="Calibri" w:eastAsia="Calibri" w:hAnsi="Calibri" w:cs="Times New Roman"/>
          <w:i/>
          <w:sz w:val="28"/>
          <w:szCs w:val="28"/>
        </w:rPr>
        <w:t>-pun pansion</w:t>
      </w:r>
      <w:r w:rsidRPr="00C6709D">
        <w:rPr>
          <w:rFonts w:ascii="Calibri" w:eastAsia="Calibri" w:hAnsi="Calibri" w:cs="Times New Roman"/>
          <w:i/>
          <w:sz w:val="28"/>
          <w:szCs w:val="28"/>
        </w:rPr>
        <w:t>, animacija od strane naših učitelj</w:t>
      </w:r>
      <w:r>
        <w:rPr>
          <w:rFonts w:ascii="Calibri" w:eastAsia="Calibri" w:hAnsi="Calibri" w:cs="Times New Roman"/>
          <w:i/>
          <w:sz w:val="28"/>
          <w:szCs w:val="28"/>
        </w:rPr>
        <w:t>a/</w:t>
      </w:r>
      <w:proofErr w:type="spellStart"/>
      <w:r w:rsidRPr="00C6709D">
        <w:rPr>
          <w:rFonts w:ascii="Calibri" w:eastAsia="Calibri" w:hAnsi="Calibri" w:cs="Times New Roman"/>
          <w:i/>
          <w:sz w:val="28"/>
          <w:szCs w:val="28"/>
        </w:rPr>
        <w:t>ica</w:t>
      </w:r>
      <w:proofErr w:type="spellEnd"/>
      <w:r w:rsidRPr="00C6709D">
        <w:rPr>
          <w:rFonts w:ascii="Calibri" w:eastAsia="Calibri" w:hAnsi="Calibri" w:cs="Times New Roman"/>
          <w:i/>
          <w:sz w:val="28"/>
          <w:szCs w:val="28"/>
        </w:rPr>
        <w:t xml:space="preserve"> (2 ili 3 ovisno o broju prijavljene djece), boravišna pristojba i organizacija samog ljetovanja, uz posjet kulturno-povijesnim znamenitostima mjesta </w:t>
      </w:r>
      <w:proofErr w:type="spellStart"/>
      <w:r w:rsidRPr="00C6709D">
        <w:rPr>
          <w:rFonts w:ascii="Calibri" w:eastAsia="Calibri" w:hAnsi="Calibri" w:cs="Times New Roman"/>
          <w:i/>
          <w:sz w:val="28"/>
          <w:szCs w:val="28"/>
        </w:rPr>
        <w:t>Tkon</w:t>
      </w:r>
      <w:proofErr w:type="spellEnd"/>
      <w:r>
        <w:rPr>
          <w:rFonts w:ascii="Calibri" w:eastAsia="Calibri" w:hAnsi="Calibri" w:cs="Times New Roman"/>
          <w:i/>
          <w:sz w:val="28"/>
          <w:szCs w:val="28"/>
        </w:rPr>
        <w:t>….</w:t>
      </w:r>
    </w:p>
    <w:p w:rsidR="008C7E6F" w:rsidRPr="00C6709D" w:rsidRDefault="008C7E6F" w:rsidP="008C7E6F">
      <w:pPr>
        <w:rPr>
          <w:rFonts w:ascii="Calibri" w:eastAsia="Calibri" w:hAnsi="Calibri" w:cs="Times New Roman"/>
          <w:i/>
          <w:sz w:val="28"/>
          <w:szCs w:val="28"/>
        </w:rPr>
      </w:pPr>
      <w:r w:rsidRPr="00C6709D">
        <w:rPr>
          <w:rFonts w:ascii="Calibri" w:eastAsia="Calibri" w:hAnsi="Calibri" w:cs="Times New Roman"/>
          <w:i/>
          <w:sz w:val="28"/>
          <w:szCs w:val="28"/>
        </w:rPr>
        <w:t xml:space="preserve">*Plaćanje moguće odjednom ili u 3 rate, s time da cjelokupan iznos bude isplaćen </w:t>
      </w:r>
      <w:r w:rsidRPr="00EC3F3C">
        <w:rPr>
          <w:rFonts w:ascii="Calibri" w:eastAsia="Calibri" w:hAnsi="Calibri" w:cs="Times New Roman"/>
          <w:i/>
          <w:sz w:val="28"/>
          <w:szCs w:val="28"/>
          <w:u w:val="single"/>
        </w:rPr>
        <w:t xml:space="preserve">do </w:t>
      </w:r>
      <w:r>
        <w:rPr>
          <w:rFonts w:ascii="Calibri" w:eastAsia="Calibri" w:hAnsi="Calibri" w:cs="Times New Roman"/>
          <w:i/>
          <w:sz w:val="28"/>
          <w:szCs w:val="28"/>
          <w:u w:val="single"/>
        </w:rPr>
        <w:t>10</w:t>
      </w:r>
      <w:r w:rsidRPr="00EC3F3C">
        <w:rPr>
          <w:rFonts w:ascii="Calibri" w:eastAsia="Calibri" w:hAnsi="Calibri" w:cs="Times New Roman"/>
          <w:i/>
          <w:sz w:val="28"/>
          <w:szCs w:val="28"/>
          <w:u w:val="single"/>
        </w:rPr>
        <w:t>.6.20</w:t>
      </w:r>
      <w:r>
        <w:rPr>
          <w:rFonts w:ascii="Calibri" w:eastAsia="Calibri" w:hAnsi="Calibri" w:cs="Times New Roman"/>
          <w:i/>
          <w:sz w:val="28"/>
          <w:szCs w:val="28"/>
          <w:u w:val="single"/>
        </w:rPr>
        <w:t>24</w:t>
      </w:r>
      <w:r w:rsidRPr="00EC3F3C">
        <w:rPr>
          <w:rFonts w:ascii="Calibri" w:eastAsia="Calibri" w:hAnsi="Calibri" w:cs="Times New Roman"/>
          <w:i/>
          <w:sz w:val="28"/>
          <w:szCs w:val="28"/>
          <w:u w:val="single"/>
        </w:rPr>
        <w:t>.</w:t>
      </w:r>
      <w:r>
        <w:rPr>
          <w:rFonts w:ascii="Calibri" w:eastAsia="Calibri" w:hAnsi="Calibri" w:cs="Times New Roman"/>
          <w:i/>
          <w:sz w:val="28"/>
          <w:szCs w:val="28"/>
        </w:rPr>
        <w:t xml:space="preserve"> Ekonomska cijena usklađena s inflacijom bi iznosila </w:t>
      </w:r>
      <w:r>
        <w:rPr>
          <w:rFonts w:ascii="Calibri" w:eastAsia="Calibri" w:hAnsi="Calibri" w:cs="Times New Roman"/>
          <w:i/>
          <w:sz w:val="28"/>
          <w:szCs w:val="28"/>
        </w:rPr>
        <w:t xml:space="preserve">348 </w:t>
      </w:r>
      <w:r>
        <w:rPr>
          <w:rFonts w:ascii="Calibri" w:eastAsia="Calibri" w:hAnsi="Calibri" w:cs="Calibri"/>
          <w:i/>
          <w:sz w:val="28"/>
          <w:szCs w:val="28"/>
        </w:rPr>
        <w:t>€</w:t>
      </w:r>
      <w:r>
        <w:rPr>
          <w:rFonts w:ascii="Calibri" w:eastAsia="Calibri" w:hAnsi="Calibri" w:cs="Times New Roman"/>
          <w:i/>
          <w:sz w:val="28"/>
          <w:szCs w:val="28"/>
        </w:rPr>
        <w:t xml:space="preserve">, ali, škola našim učenicima daje </w:t>
      </w:r>
      <w:r w:rsidRPr="00BC3922">
        <w:rPr>
          <w:rFonts w:ascii="Calibri" w:eastAsia="Calibri" w:hAnsi="Calibri" w:cs="Times New Roman"/>
          <w:b/>
          <w:i/>
          <w:sz w:val="28"/>
          <w:szCs w:val="28"/>
        </w:rPr>
        <w:t xml:space="preserve">popust od </w:t>
      </w:r>
      <w:r>
        <w:rPr>
          <w:rFonts w:ascii="Calibri" w:eastAsia="Calibri" w:hAnsi="Calibri" w:cs="Times New Roman"/>
          <w:b/>
          <w:i/>
          <w:sz w:val="28"/>
          <w:szCs w:val="28"/>
        </w:rPr>
        <w:t>-</w:t>
      </w:r>
      <w:r w:rsidRPr="00BC3922">
        <w:rPr>
          <w:rFonts w:ascii="Calibri" w:eastAsia="Calibri" w:hAnsi="Calibri" w:cs="Times New Roman"/>
          <w:b/>
          <w:i/>
          <w:sz w:val="28"/>
          <w:szCs w:val="28"/>
        </w:rPr>
        <w:t>20%</w:t>
      </w:r>
      <w:r>
        <w:rPr>
          <w:rFonts w:ascii="Calibri" w:eastAsia="Calibri" w:hAnsi="Calibri" w:cs="Times New Roman"/>
          <w:b/>
          <w:i/>
          <w:sz w:val="28"/>
          <w:szCs w:val="28"/>
        </w:rPr>
        <w:t>,  što iznosi 2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78 </w:t>
      </w:r>
      <w:r>
        <w:rPr>
          <w:rFonts w:ascii="Calibri" w:eastAsia="Calibri" w:hAnsi="Calibri" w:cs="Calibri"/>
          <w:b/>
          <w:i/>
          <w:sz w:val="28"/>
          <w:szCs w:val="28"/>
        </w:rPr>
        <w:t>€!</w:t>
      </w:r>
    </w:p>
    <w:p w:rsidR="008C7E6F" w:rsidRPr="008C7E6F" w:rsidRDefault="008C7E6F" w:rsidP="008C7E6F">
      <w:pPr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C6709D">
        <w:rPr>
          <w:rFonts w:ascii="Calibri" w:eastAsia="Calibri" w:hAnsi="Calibri" w:cs="Times New Roman"/>
          <w:i/>
          <w:sz w:val="28"/>
          <w:szCs w:val="28"/>
        </w:rPr>
        <w:t xml:space="preserve">Molimo Vas zaokružite jedan od dolje ponuđenih odgovora i </w:t>
      </w:r>
      <w:r w:rsidRPr="00C6709D">
        <w:rPr>
          <w:rFonts w:ascii="Calibri" w:eastAsia="Calibri" w:hAnsi="Calibri" w:cs="Times New Roman"/>
          <w:i/>
          <w:sz w:val="28"/>
          <w:szCs w:val="28"/>
          <w:u w:val="single"/>
        </w:rPr>
        <w:t>ovaj papir</w:t>
      </w:r>
      <w:r w:rsidRPr="00C6709D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C6709D">
        <w:rPr>
          <w:rFonts w:ascii="Calibri" w:eastAsia="Calibri" w:hAnsi="Calibri" w:cs="Times New Roman"/>
          <w:i/>
          <w:sz w:val="28"/>
          <w:szCs w:val="28"/>
          <w:u w:val="single"/>
        </w:rPr>
        <w:t xml:space="preserve">vratite – razrednicama vaše djece najkasnije </w:t>
      </w:r>
      <w:r w:rsidRPr="00C6709D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do </w:t>
      </w: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t>3.3</w:t>
      </w:r>
      <w:r w:rsidRPr="00C6709D">
        <w:rPr>
          <w:rFonts w:ascii="Calibri" w:eastAsia="Calibri" w:hAnsi="Calibri" w:cs="Times New Roman"/>
          <w:b/>
          <w:i/>
          <w:sz w:val="28"/>
          <w:szCs w:val="28"/>
          <w:u w:val="single"/>
        </w:rPr>
        <w:t>.202</w:t>
      </w: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t>5</w:t>
      </w:r>
      <w:r w:rsidRPr="00C6709D">
        <w:rPr>
          <w:rFonts w:ascii="Calibri" w:eastAsia="Calibri" w:hAnsi="Calibri" w:cs="Times New Roman"/>
          <w:b/>
          <w:i/>
          <w:sz w:val="28"/>
          <w:szCs w:val="28"/>
        </w:rPr>
        <w:t>.</w:t>
      </w:r>
      <w:r w:rsidRPr="00C6709D">
        <w:rPr>
          <w:rFonts w:ascii="Calibri" w:eastAsia="Calibri" w:hAnsi="Calibri" w:cs="Times New Roman"/>
          <w:i/>
          <w:sz w:val="28"/>
          <w:szCs w:val="28"/>
        </w:rPr>
        <w:t xml:space="preserve"> Nakon što dobijemo konačni broj zainteresiranih</w:t>
      </w:r>
      <w:r>
        <w:rPr>
          <w:rFonts w:ascii="Calibri" w:eastAsia="Calibri" w:hAnsi="Calibri" w:cs="Times New Roman"/>
          <w:i/>
          <w:sz w:val="28"/>
          <w:szCs w:val="28"/>
        </w:rPr>
        <w:t>,</w:t>
      </w:r>
      <w:r w:rsidRPr="00C6709D">
        <w:rPr>
          <w:rFonts w:ascii="Calibri" w:eastAsia="Calibri" w:hAnsi="Calibri" w:cs="Times New Roman"/>
          <w:i/>
          <w:sz w:val="28"/>
          <w:szCs w:val="28"/>
        </w:rPr>
        <w:t xml:space="preserve"> škola će Vas izvijestiti hoće li se organizirati ljetovanje a potom ćemo vam ponuditi i Ugovor.</w:t>
      </w:r>
      <w:r>
        <w:rPr>
          <w:rFonts w:ascii="Calibri" w:eastAsia="Calibri" w:hAnsi="Calibri" w:cs="Times New Roman"/>
          <w:i/>
          <w:sz w:val="28"/>
          <w:szCs w:val="28"/>
        </w:rPr>
        <w:t xml:space="preserve"> U slučaju većeg broja zainteresiranih prednost imaju oni koji se ranije prijave, a </w:t>
      </w:r>
      <w:r w:rsidRPr="008C7E6F">
        <w:rPr>
          <w:rFonts w:ascii="Calibri" w:eastAsia="Calibri" w:hAnsi="Calibri" w:cs="Times New Roman"/>
          <w:i/>
          <w:sz w:val="28"/>
          <w:szCs w:val="28"/>
          <w:u w:val="single"/>
        </w:rPr>
        <w:t>ukoliko bude prijavljeno manje od 25 učenika ljetovanje se neće organizirati</w:t>
      </w:r>
      <w:r>
        <w:rPr>
          <w:rFonts w:ascii="Calibri" w:eastAsia="Calibri" w:hAnsi="Calibri" w:cs="Times New Roman"/>
          <w:i/>
          <w:sz w:val="28"/>
          <w:szCs w:val="28"/>
          <w:u w:val="single"/>
        </w:rPr>
        <w:t>!</w:t>
      </w:r>
    </w:p>
    <w:p w:rsidR="008C7E6F" w:rsidRPr="00C6709D" w:rsidRDefault="008C7E6F" w:rsidP="008C7E6F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6709D">
        <w:rPr>
          <w:rFonts w:ascii="Calibri" w:eastAsia="Calibri" w:hAnsi="Calibri" w:cs="Times New Roman"/>
          <w:b/>
          <w:i/>
          <w:sz w:val="28"/>
          <w:szCs w:val="28"/>
        </w:rPr>
        <w:t>Molimo Vas zaokružite jedan od ponuđenih odgovora</w:t>
      </w:r>
    </w:p>
    <w:p w:rsidR="008C7E6F" w:rsidRPr="00C6709D" w:rsidRDefault="008C7E6F" w:rsidP="008C7E6F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C6709D">
        <w:rPr>
          <w:rFonts w:ascii="Calibri" w:eastAsia="Calibri" w:hAnsi="Calibri" w:cs="Times New Roman"/>
          <w:b/>
          <w:sz w:val="32"/>
          <w:szCs w:val="32"/>
        </w:rPr>
        <w:t xml:space="preserve">Suglasan/na da moje dijete ljetuje u </w:t>
      </w:r>
      <w:proofErr w:type="spellStart"/>
      <w:r w:rsidRPr="00C6709D">
        <w:rPr>
          <w:rFonts w:ascii="Calibri" w:eastAsia="Calibri" w:hAnsi="Calibri" w:cs="Times New Roman"/>
          <w:b/>
          <w:sz w:val="32"/>
          <w:szCs w:val="32"/>
        </w:rPr>
        <w:t>Tkonu</w:t>
      </w:r>
      <w:proofErr w:type="spellEnd"/>
      <w:r w:rsidRPr="00C6709D">
        <w:rPr>
          <w:rFonts w:ascii="Calibri" w:eastAsia="Calibri" w:hAnsi="Calibri" w:cs="Times New Roman"/>
          <w:b/>
          <w:sz w:val="32"/>
          <w:szCs w:val="32"/>
        </w:rPr>
        <w:t xml:space="preserve"> po cijeni od </w:t>
      </w:r>
      <w:r>
        <w:rPr>
          <w:rFonts w:ascii="Calibri" w:eastAsia="Calibri" w:hAnsi="Calibri" w:cs="Times New Roman"/>
          <w:b/>
          <w:sz w:val="32"/>
          <w:szCs w:val="32"/>
        </w:rPr>
        <w:t>2</w:t>
      </w:r>
      <w:r>
        <w:rPr>
          <w:rFonts w:ascii="Calibri" w:eastAsia="Calibri" w:hAnsi="Calibri" w:cs="Times New Roman"/>
          <w:b/>
          <w:sz w:val="32"/>
          <w:szCs w:val="32"/>
        </w:rPr>
        <w:t>78</w:t>
      </w: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>€</w:t>
      </w:r>
      <w:r w:rsidRPr="00C6709D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8C7E6F" w:rsidRPr="00C6709D" w:rsidRDefault="008C7E6F" w:rsidP="008C7E6F">
      <w:pPr>
        <w:ind w:left="360"/>
        <w:rPr>
          <w:rFonts w:ascii="Calibri" w:eastAsia="Calibri" w:hAnsi="Calibri" w:cs="Times New Roman"/>
          <w:b/>
          <w:sz w:val="32"/>
          <w:szCs w:val="32"/>
        </w:rPr>
      </w:pPr>
    </w:p>
    <w:p w:rsidR="008C7E6F" w:rsidRPr="00C6709D" w:rsidRDefault="008C7E6F" w:rsidP="008C7E6F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C6709D">
        <w:rPr>
          <w:rFonts w:ascii="Calibri" w:eastAsia="Calibri" w:hAnsi="Calibri" w:cs="Times New Roman"/>
          <w:b/>
          <w:sz w:val="32"/>
          <w:szCs w:val="32"/>
        </w:rPr>
        <w:t xml:space="preserve">Nisam suglasan/na s ljetovanjem mojeg djeteta u </w:t>
      </w:r>
      <w:proofErr w:type="spellStart"/>
      <w:r w:rsidRPr="00C6709D">
        <w:rPr>
          <w:rFonts w:ascii="Calibri" w:eastAsia="Calibri" w:hAnsi="Calibri" w:cs="Times New Roman"/>
          <w:b/>
          <w:sz w:val="32"/>
          <w:szCs w:val="32"/>
        </w:rPr>
        <w:t>Tkonu</w:t>
      </w:r>
      <w:proofErr w:type="spellEnd"/>
      <w:r w:rsidRPr="00C6709D">
        <w:rPr>
          <w:rFonts w:ascii="Calibri" w:eastAsia="Calibri" w:hAnsi="Calibri" w:cs="Times New Roman"/>
          <w:b/>
          <w:sz w:val="32"/>
          <w:szCs w:val="32"/>
        </w:rPr>
        <w:t xml:space="preserve">. </w:t>
      </w:r>
    </w:p>
    <w:p w:rsidR="008C7E6F" w:rsidRDefault="008C7E6F" w:rsidP="008C7E6F">
      <w:pPr>
        <w:ind w:left="360"/>
        <w:rPr>
          <w:rFonts w:ascii="Calibri" w:eastAsia="Calibri" w:hAnsi="Calibri" w:cs="Times New Roman"/>
          <w:i/>
          <w:sz w:val="32"/>
          <w:szCs w:val="32"/>
        </w:rPr>
      </w:pPr>
    </w:p>
    <w:p w:rsidR="008C7E6F" w:rsidRPr="00C6709D" w:rsidRDefault="008C7E6F" w:rsidP="008C7E6F">
      <w:pPr>
        <w:ind w:left="360"/>
        <w:rPr>
          <w:rFonts w:ascii="Calibri" w:eastAsia="Calibri" w:hAnsi="Calibri" w:cs="Times New Roman"/>
          <w:i/>
          <w:sz w:val="32"/>
          <w:szCs w:val="32"/>
        </w:rPr>
      </w:pPr>
      <w:r w:rsidRPr="00C6709D">
        <w:rPr>
          <w:rFonts w:ascii="Calibri" w:eastAsia="Calibri" w:hAnsi="Calibri" w:cs="Times New Roman"/>
          <w:i/>
          <w:sz w:val="32"/>
          <w:szCs w:val="32"/>
        </w:rPr>
        <w:t xml:space="preserve">Za  __________________________________, učenika ___ </w:t>
      </w:r>
      <w:proofErr w:type="spellStart"/>
      <w:r w:rsidRPr="00C6709D">
        <w:rPr>
          <w:rFonts w:ascii="Calibri" w:eastAsia="Calibri" w:hAnsi="Calibri" w:cs="Times New Roman"/>
          <w:i/>
          <w:sz w:val="32"/>
          <w:szCs w:val="32"/>
        </w:rPr>
        <w:t>raz</w:t>
      </w:r>
      <w:proofErr w:type="spellEnd"/>
      <w:r w:rsidRPr="00C6709D">
        <w:rPr>
          <w:rFonts w:ascii="Calibri" w:eastAsia="Calibri" w:hAnsi="Calibri" w:cs="Times New Roman"/>
          <w:i/>
          <w:sz w:val="32"/>
          <w:szCs w:val="32"/>
        </w:rPr>
        <w:t>.</w:t>
      </w:r>
    </w:p>
    <w:p w:rsidR="008C7E6F" w:rsidRPr="00C6709D" w:rsidRDefault="008C7E6F" w:rsidP="008C7E6F">
      <w:pPr>
        <w:ind w:left="360"/>
        <w:rPr>
          <w:rFonts w:ascii="Calibri" w:eastAsia="Calibri" w:hAnsi="Calibri" w:cs="Times New Roman"/>
          <w:i/>
          <w:sz w:val="20"/>
          <w:szCs w:val="20"/>
        </w:rPr>
      </w:pPr>
      <w:r w:rsidRPr="00C6709D">
        <w:rPr>
          <w:rFonts w:ascii="Calibri" w:eastAsia="Calibri" w:hAnsi="Calibri" w:cs="Times New Roman"/>
          <w:i/>
          <w:sz w:val="20"/>
          <w:szCs w:val="20"/>
        </w:rPr>
        <w:tab/>
      </w:r>
      <w:r w:rsidRPr="00C6709D">
        <w:rPr>
          <w:rFonts w:ascii="Calibri" w:eastAsia="Calibri" w:hAnsi="Calibri" w:cs="Times New Roman"/>
          <w:i/>
          <w:sz w:val="20"/>
          <w:szCs w:val="20"/>
        </w:rPr>
        <w:tab/>
      </w:r>
      <w:r w:rsidRPr="00C6709D">
        <w:rPr>
          <w:rFonts w:ascii="Calibri" w:eastAsia="Calibri" w:hAnsi="Calibri" w:cs="Times New Roman"/>
          <w:i/>
          <w:sz w:val="20"/>
          <w:szCs w:val="20"/>
        </w:rPr>
        <w:tab/>
        <w:t>(Ime i prezime učenika)</w:t>
      </w:r>
    </w:p>
    <w:p w:rsidR="008C7E6F" w:rsidRPr="00C6709D" w:rsidRDefault="008C7E6F" w:rsidP="008C7E6F">
      <w:pPr>
        <w:ind w:left="360"/>
        <w:rPr>
          <w:rFonts w:ascii="Calibri" w:eastAsia="Calibri" w:hAnsi="Calibri" w:cs="Times New Roman"/>
          <w:i/>
          <w:sz w:val="32"/>
          <w:szCs w:val="32"/>
        </w:rPr>
      </w:pPr>
      <w:r w:rsidRPr="00C6709D">
        <w:rPr>
          <w:rFonts w:ascii="Calibri" w:eastAsia="Calibri" w:hAnsi="Calibri" w:cs="Times New Roman"/>
          <w:i/>
          <w:sz w:val="32"/>
          <w:szCs w:val="32"/>
        </w:rPr>
        <w:t>Roditelj/staratelj_________________________________.</w:t>
      </w:r>
    </w:p>
    <w:p w:rsidR="008C7E6F" w:rsidRDefault="008C7E6F" w:rsidP="008C7E6F">
      <w:pPr>
        <w:ind w:left="360"/>
      </w:pPr>
      <w:r w:rsidRPr="00C6709D">
        <w:rPr>
          <w:rFonts w:ascii="Calibri" w:eastAsia="Calibri" w:hAnsi="Calibri" w:cs="Times New Roman"/>
          <w:i/>
          <w:sz w:val="32"/>
          <w:szCs w:val="32"/>
        </w:rPr>
        <w:tab/>
      </w:r>
      <w:r w:rsidRPr="00C6709D">
        <w:rPr>
          <w:rFonts w:ascii="Calibri" w:eastAsia="Calibri" w:hAnsi="Calibri" w:cs="Times New Roman"/>
          <w:i/>
          <w:sz w:val="32"/>
          <w:szCs w:val="32"/>
        </w:rPr>
        <w:tab/>
      </w:r>
      <w:r w:rsidRPr="00C6709D">
        <w:rPr>
          <w:rFonts w:ascii="Calibri" w:eastAsia="Calibri" w:hAnsi="Calibri" w:cs="Times New Roman"/>
          <w:i/>
          <w:sz w:val="32"/>
          <w:szCs w:val="32"/>
        </w:rPr>
        <w:tab/>
      </w:r>
      <w:r w:rsidRPr="00C6709D">
        <w:rPr>
          <w:rFonts w:ascii="Calibri" w:eastAsia="Calibri" w:hAnsi="Calibri" w:cs="Times New Roman"/>
          <w:i/>
          <w:sz w:val="32"/>
          <w:szCs w:val="32"/>
        </w:rPr>
        <w:tab/>
      </w:r>
      <w:r w:rsidRPr="00C6709D">
        <w:rPr>
          <w:rFonts w:ascii="Calibri" w:eastAsia="Calibri" w:hAnsi="Calibri" w:cs="Times New Roman"/>
          <w:i/>
          <w:sz w:val="24"/>
          <w:szCs w:val="24"/>
        </w:rPr>
        <w:t xml:space="preserve">              </w:t>
      </w:r>
      <w:r w:rsidRPr="00C6709D">
        <w:rPr>
          <w:rFonts w:ascii="Calibri" w:eastAsia="Calibri" w:hAnsi="Calibri" w:cs="Times New Roman"/>
          <w:i/>
          <w:sz w:val="24"/>
          <w:szCs w:val="24"/>
        </w:rPr>
        <w:tab/>
      </w:r>
      <w:r w:rsidRPr="00C6709D">
        <w:rPr>
          <w:rFonts w:ascii="Calibri" w:eastAsia="Calibri" w:hAnsi="Calibri" w:cs="Times New Roman"/>
          <w:i/>
          <w:sz w:val="24"/>
          <w:szCs w:val="24"/>
        </w:rPr>
        <w:tab/>
        <w:t xml:space="preserve">      Ravnatelj</w:t>
      </w:r>
      <w:r>
        <w:rPr>
          <w:rFonts w:ascii="Calibri" w:eastAsia="Calibri" w:hAnsi="Calibri" w:cs="Times New Roman"/>
          <w:i/>
          <w:sz w:val="24"/>
          <w:szCs w:val="24"/>
        </w:rPr>
        <w:t xml:space="preserve"> mentor</w:t>
      </w:r>
      <w:r w:rsidRPr="00C6709D">
        <w:rPr>
          <w:rFonts w:ascii="Calibri" w:eastAsia="Calibri" w:hAnsi="Calibri" w:cs="Times New Roman"/>
          <w:i/>
          <w:sz w:val="24"/>
          <w:szCs w:val="24"/>
        </w:rPr>
        <w:t xml:space="preserve">: Zoran Činčak, </w:t>
      </w:r>
      <w:proofErr w:type="spellStart"/>
      <w:r w:rsidRPr="00C6709D">
        <w:rPr>
          <w:rFonts w:ascii="Calibri" w:eastAsia="Calibri" w:hAnsi="Calibri" w:cs="Times New Roman"/>
          <w:i/>
          <w:sz w:val="24"/>
          <w:szCs w:val="24"/>
        </w:rPr>
        <w:t>mag.pov</w:t>
      </w:r>
      <w:proofErr w:type="spellEnd"/>
      <w:r w:rsidRPr="00C6709D">
        <w:rPr>
          <w:rFonts w:ascii="Calibri" w:eastAsia="Calibri" w:hAnsi="Calibri" w:cs="Times New Roman"/>
          <w:i/>
          <w:sz w:val="24"/>
          <w:szCs w:val="24"/>
        </w:rPr>
        <w:t>.</w:t>
      </w:r>
      <w:r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p w:rsidR="00627E34" w:rsidRDefault="00627E34"/>
    <w:sectPr w:rsidR="00627E34" w:rsidSect="002772A8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323E"/>
    <w:multiLevelType w:val="hybridMultilevel"/>
    <w:tmpl w:val="C5445E44"/>
    <w:lvl w:ilvl="0" w:tplc="DCC64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6F"/>
    <w:rsid w:val="00627E34"/>
    <w:rsid w:val="008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7686"/>
  <w15:chartTrackingRefBased/>
  <w15:docId w15:val="{AA48F08E-52AB-4FDA-8635-5D1D1B0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E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Činčak</dc:creator>
  <cp:keywords/>
  <dc:description/>
  <cp:lastModifiedBy>Zoran Činčak</cp:lastModifiedBy>
  <cp:revision>1</cp:revision>
  <dcterms:created xsi:type="dcterms:W3CDTF">2025-01-15T05:51:00Z</dcterms:created>
  <dcterms:modified xsi:type="dcterms:W3CDTF">2025-01-15T05:57:00Z</dcterms:modified>
</cp:coreProperties>
</file>