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1" w:rsidRPr="0056675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:rsidR="00566757" w:rsidRPr="00566757" w:rsidRDefault="00566757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:rsidR="003F1901" w:rsidRPr="0056675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Osnovna škola </w:t>
      </w:r>
      <w:r w:rsidR="00566757"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</w:t>
      </w:r>
    </w:p>
    <w:p w:rsidR="00566757" w:rsidRPr="00566757" w:rsidRDefault="00566757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:rsidR="00566757" w:rsidRPr="00566757" w:rsidRDefault="00566757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:rsidR="003F1901" w:rsidRPr="0056675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Klasa: </w:t>
      </w:r>
      <w:r w:rsidR="00566757"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602-</w:t>
      </w:r>
      <w:r w:rsid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02/1</w:t>
      </w:r>
      <w:r w:rsidR="000D48C9">
        <w:rPr>
          <w:rFonts w:ascii="Century Schoolbook" w:eastAsia="Times New Roman" w:hAnsi="Century Schoolbook"/>
          <w:b/>
          <w:color w:val="0070C0"/>
          <w:sz w:val="20"/>
          <w:szCs w:val="20"/>
        </w:rPr>
        <w:t>4-01/27</w:t>
      </w:r>
    </w:p>
    <w:p w:rsidR="003F1901" w:rsidRPr="0056675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proofErr w:type="spellStart"/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Urbroj</w:t>
      </w:r>
      <w:proofErr w:type="spellEnd"/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: </w:t>
      </w:r>
      <w:r w:rsidR="00527087"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2</w:t>
      </w:r>
      <w:r w:rsidR="00566757"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111-03-04-01-1</w:t>
      </w:r>
      <w:r w:rsidR="000D48C9">
        <w:rPr>
          <w:rFonts w:ascii="Century Schoolbook" w:eastAsia="Times New Roman" w:hAnsi="Century Schoolbook"/>
          <w:b/>
          <w:color w:val="0070C0"/>
          <w:sz w:val="20"/>
          <w:szCs w:val="20"/>
        </w:rPr>
        <w:t>4</w:t>
      </w:r>
      <w:r w:rsidR="00566757"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3F1901" w:rsidRPr="003F1901" w:rsidRDefault="0008722C" w:rsidP="00F53707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 w:rsidR="00B95CA9" w:rsidRPr="00B95CA9"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.75pt;margin-top:6.2pt;width:6in;height:189pt;z-index:251657216;mso-position-horizontal-relative:text;mso-position-vertical-relative:text" adj=",10800" fillcolor="#00b0f0">
            <v:stroke r:id="rId8" o:title=""/>
            <v:shadow color="#868686"/>
            <v:textpath style="font-family:&quot;Arial Black&quot;;v-text-kern:t" trim="t" fitpath="t" string="Godišnji plan i program &#10;rada škole&#10;u školskoj godini&#10; 2014./2015. &#10;"/>
          </v:shape>
        </w:pict>
      </w: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F5370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6120765" cy="4170626"/>
            <wp:effectExtent l="19050" t="0" r="0" b="0"/>
            <wp:docPr id="1" name="Slika 1" descr="IMG_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7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566757" w:rsidRDefault="0056675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800000"/>
          <w:sz w:val="20"/>
          <w:szCs w:val="20"/>
        </w:rPr>
      </w:pPr>
    </w:p>
    <w:p w:rsidR="00566757" w:rsidRDefault="0056675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800000"/>
          <w:sz w:val="20"/>
          <w:szCs w:val="20"/>
        </w:rPr>
      </w:pPr>
    </w:p>
    <w:p w:rsidR="00566757" w:rsidRDefault="0056675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800000"/>
          <w:sz w:val="20"/>
          <w:szCs w:val="20"/>
        </w:rPr>
      </w:pPr>
    </w:p>
    <w:p w:rsidR="00566757" w:rsidRDefault="0056675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800000"/>
          <w:sz w:val="20"/>
          <w:szCs w:val="20"/>
        </w:rPr>
      </w:pPr>
    </w:p>
    <w:p w:rsidR="003F1901" w:rsidRPr="00F53707" w:rsidRDefault="00527087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U </w:t>
      </w:r>
      <w:r w:rsidR="00566757"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Dežanovcu,  </w:t>
      </w:r>
      <w:r w:rsidR="002B2E00"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rujan</w:t>
      </w:r>
      <w:r w:rsidR="003F1901"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 xml:space="preserve"> 201</w:t>
      </w:r>
      <w:r w:rsidR="000D48C9"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4</w:t>
      </w:r>
      <w:r w:rsidR="003F1901"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:rsidR="003F1901" w:rsidRDefault="003F1901" w:rsidP="003F190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S A D R Ž A J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3F1901" w:rsidRPr="00527087" w:rsidRDefault="003F1901" w:rsidP="009453ED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ŠKOLI…………………………………………………………………………………...4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</w:t>
      </w:r>
      <w:r w:rsidR="00527087" w:rsidRPr="00527087"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..........................................................................................5</w:t>
      </w:r>
    </w:p>
    <w:p w:rsidR="003F1901" w:rsidRPr="00527087" w:rsidRDefault="003F1901" w:rsidP="003F1901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…………………………………………………………………...….................5</w:t>
      </w:r>
    </w:p>
    <w:p w:rsidR="003F1901" w:rsidRPr="00527087" w:rsidRDefault="003F1901" w:rsidP="003F1901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:rsidR="003F1901" w:rsidRPr="00527087" w:rsidRDefault="003F1901" w:rsidP="003F1901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="00951079"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:rsidR="003F1901" w:rsidRPr="00527087" w:rsidRDefault="003F1901" w:rsidP="003F1901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………………………………………………………………………...................................</w:t>
      </w:r>
    </w:p>
    <w:p w:rsidR="003F1901" w:rsidRPr="00527087" w:rsidRDefault="003F1901" w:rsidP="003F1901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......................................................................................................................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 w:rsidR="004F020B">
        <w:rPr>
          <w:rFonts w:ascii="Century Schoolbook" w:eastAsia="Times New Roman" w:hAnsi="Century Schoolbook"/>
          <w:sz w:val="18"/>
          <w:szCs w:val="18"/>
        </w:rPr>
        <w:t xml:space="preserve"> 201</w:t>
      </w:r>
      <w:r w:rsidR="000D48C9">
        <w:rPr>
          <w:rFonts w:ascii="Century Schoolbook" w:eastAsia="Times New Roman" w:hAnsi="Century Schoolbook"/>
          <w:sz w:val="18"/>
          <w:szCs w:val="18"/>
        </w:rPr>
        <w:t>4</w:t>
      </w:r>
      <w:r w:rsidR="004F020B">
        <w:rPr>
          <w:rFonts w:ascii="Century Schoolbook" w:eastAsia="Times New Roman" w:hAnsi="Century Schoolbook"/>
          <w:sz w:val="18"/>
          <w:szCs w:val="18"/>
        </w:rPr>
        <w:t>/ 201</w:t>
      </w:r>
      <w:r w:rsidR="000D48C9">
        <w:rPr>
          <w:rFonts w:ascii="Century Schoolbook" w:eastAsia="Times New Roman" w:hAnsi="Century Schoolbook"/>
          <w:sz w:val="18"/>
          <w:szCs w:val="18"/>
        </w:rPr>
        <w:t>5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GODINI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……………………………………………………………………….......................</w:t>
      </w:r>
      <w:r w:rsidR="00951079">
        <w:rPr>
          <w:rFonts w:ascii="Century Schoolbook" w:eastAsia="Times New Roman" w:hAnsi="Century Schoolbook"/>
          <w:sz w:val="18"/>
          <w:szCs w:val="18"/>
        </w:rPr>
        <w:t>...............................</w:t>
      </w:r>
      <w:r w:rsidR="00246FEB">
        <w:rPr>
          <w:rFonts w:ascii="Century Schoolbook" w:eastAsia="Times New Roman" w:hAnsi="Century Schoolbook"/>
          <w:sz w:val="18"/>
          <w:szCs w:val="18"/>
        </w:rPr>
        <w:t>8</w:t>
      </w:r>
    </w:p>
    <w:p w:rsidR="003F1901" w:rsidRPr="00527087" w:rsidRDefault="003F1901" w:rsidP="003F1901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951079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:rsidR="003F1901" w:rsidRPr="00527087" w:rsidRDefault="003F1901" w:rsidP="003F1901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 w:rsidR="00272586">
        <w:rPr>
          <w:rFonts w:ascii="Century Schoolbook" w:eastAsia="Times New Roman" w:hAnsi="Century Schoolbook"/>
          <w:sz w:val="18"/>
          <w:szCs w:val="18"/>
          <w:lang w:val="pl-PL"/>
        </w:rPr>
        <w:t>13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:rsidR="00951079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:rsidR="003F1901" w:rsidRPr="00527087" w:rsidRDefault="003F1901" w:rsidP="003F1901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 w:rsidR="00951079"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 w:rsidR="00246FEB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9</w:t>
      </w:r>
    </w:p>
    <w:p w:rsidR="003F1901" w:rsidRPr="00527087" w:rsidRDefault="003F1901" w:rsidP="003F1901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</w:t>
      </w:r>
    </w:p>
    <w:p w:rsidR="003F1901" w:rsidRPr="00527087" w:rsidRDefault="003F1901" w:rsidP="003F1901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   RAZREDIMA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4.2. TJEDNI I GODIŠNJI BROJ NASTAVNIH SATI ZA OSTALE OBLIKE ODGOJNO-OBRAZOVNOG </w:t>
      </w:r>
    </w:p>
    <w:p w:rsidR="003F1901" w:rsidRPr="00527087" w:rsidRDefault="00BD728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   RADA</w:t>
      </w:r>
    </w:p>
    <w:p w:rsidR="003F1901" w:rsidRPr="00527087" w:rsidRDefault="003F1901" w:rsidP="003F1901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 w:rsidR="00BD7281">
        <w:rPr>
          <w:rFonts w:ascii="Century Schoolbook" w:eastAsia="Times New Roman" w:hAnsi="Century Schoolbook"/>
          <w:sz w:val="18"/>
          <w:szCs w:val="18"/>
          <w:lang w:val="pl-PL"/>
        </w:rPr>
        <w:t>......... 23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:rsidR="003F1901" w:rsidRPr="00527087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 w:rsidR="00BD7281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</w:t>
      </w:r>
      <w:r w:rsidR="00F53707">
        <w:rPr>
          <w:rFonts w:ascii="Century Schoolbook" w:eastAsia="Times New Roman" w:hAnsi="Century Schoolbook"/>
          <w:sz w:val="18"/>
          <w:szCs w:val="18"/>
          <w:lang w:val="pl-PL"/>
        </w:rPr>
        <w:t>29</w:t>
      </w:r>
    </w:p>
    <w:p w:rsidR="003F1901" w:rsidRPr="00527087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:rsidR="00BD7281" w:rsidRPr="00C34E5A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3F1901" w:rsidRPr="00527087" w:rsidRDefault="00BD728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="003F1901"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="003F1901"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:rsidR="003F1901" w:rsidRPr="00527087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 w:rsidR="009202F4"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:rsidR="003F1901" w:rsidRPr="00527087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:rsidR="003F1901" w:rsidRPr="00527087" w:rsidRDefault="003F1901" w:rsidP="003F1901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 w:rsidR="00272586">
        <w:rPr>
          <w:rFonts w:ascii="Century Schoolbook" w:eastAsia="Times New Roman" w:hAnsi="Century Schoolbook"/>
          <w:sz w:val="18"/>
          <w:szCs w:val="18"/>
        </w:rPr>
        <w:t>32</w:t>
      </w:r>
    </w:p>
    <w:p w:rsidR="003F1901" w:rsidRPr="00527087" w:rsidRDefault="003F1901" w:rsidP="003F1901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:rsidR="003F1901" w:rsidRPr="00527087" w:rsidRDefault="003F1901" w:rsidP="003F1901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 w:rsidR="00272586">
        <w:rPr>
          <w:rFonts w:ascii="Century Schoolbook" w:eastAsia="Times New Roman" w:hAnsi="Century Schoolbook"/>
          <w:sz w:val="18"/>
          <w:szCs w:val="18"/>
        </w:rPr>
        <w:t>34</w:t>
      </w:r>
    </w:p>
    <w:p w:rsidR="003F1901" w:rsidRPr="00527087" w:rsidRDefault="003F1901" w:rsidP="003F1901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</w:p>
    <w:p w:rsidR="003F1901" w:rsidRPr="00527087" w:rsidRDefault="003F1901" w:rsidP="003F1901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   8.1.1. SADRŽAJI INDIVIDUALNOG STRUČNOG USAVRŠAVANJA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KOLSKE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USTANOVE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………………………………………………………………………...............….</w:t>
      </w:r>
      <w:r w:rsidR="009202F4">
        <w:rPr>
          <w:rFonts w:ascii="Century Schoolbook" w:eastAsia="Times New Roman" w:hAnsi="Century Schoolbook"/>
          <w:sz w:val="18"/>
          <w:szCs w:val="18"/>
        </w:rPr>
        <w:t>3</w:t>
      </w:r>
      <w:r w:rsidR="00645E4C">
        <w:rPr>
          <w:rFonts w:ascii="Century Schoolbook" w:eastAsia="Times New Roman" w:hAnsi="Century Schoolbook"/>
          <w:sz w:val="18"/>
          <w:szCs w:val="18"/>
        </w:rPr>
        <w:t>5</w:t>
      </w:r>
    </w:p>
    <w:p w:rsidR="003F1901" w:rsidRPr="00527087" w:rsidRDefault="003F1901" w:rsidP="003F1901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:rsid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URED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NOVI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ZAGREB</w:t>
      </w:r>
    </w:p>
    <w:p w:rsidR="00FC5DF2" w:rsidRDefault="00FC5DF2" w:rsidP="00FC5DF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 xml:space="preserve">         </w:t>
      </w:r>
      <w:r w:rsidR="003C4E94">
        <w:rPr>
          <w:rFonts w:ascii="Century Schoolbook" w:eastAsia="Times New Roman" w:hAnsi="Century Schoolbook"/>
          <w:sz w:val="18"/>
          <w:szCs w:val="18"/>
        </w:rPr>
        <w:t>9.6. SURA</w:t>
      </w:r>
      <w:r w:rsidR="004B3BF6">
        <w:rPr>
          <w:rFonts w:ascii="Century Schoolbook" w:eastAsia="Times New Roman" w:hAnsi="Century Schoolbook"/>
          <w:sz w:val="18"/>
          <w:szCs w:val="18"/>
        </w:rPr>
        <w:t xml:space="preserve">DNJA S HZZ-E, </w:t>
      </w:r>
    </w:p>
    <w:p w:rsid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 w:rsidR="009202F4"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 w:rsidR="00FC5DF2">
        <w:rPr>
          <w:rFonts w:ascii="Century Schoolbook" w:eastAsia="Times New Roman" w:hAnsi="Century Schoolbook"/>
          <w:sz w:val="18"/>
          <w:szCs w:val="18"/>
        </w:rPr>
        <w:t>……………………….....................</w:t>
      </w:r>
      <w:r w:rsidR="009202F4">
        <w:rPr>
          <w:rFonts w:ascii="Century Schoolbook" w:eastAsia="Times New Roman" w:hAnsi="Century Schoolbook"/>
          <w:sz w:val="18"/>
          <w:szCs w:val="18"/>
        </w:rPr>
        <w:t>3</w:t>
      </w:r>
      <w:r w:rsidR="00272586">
        <w:rPr>
          <w:rFonts w:ascii="Century Schoolbook" w:eastAsia="Times New Roman" w:hAnsi="Century Schoolbook"/>
          <w:sz w:val="18"/>
          <w:szCs w:val="18"/>
        </w:rPr>
        <w:t>6</w:t>
      </w:r>
    </w:p>
    <w:p w:rsidR="009202F4" w:rsidRPr="00527087" w:rsidRDefault="009202F4" w:rsidP="003F1901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lastRenderedPageBreak/>
        <w:t>11. ANTIKORUPCIJSKI PROGRAM …………………………………………………………………………………………..</w:t>
      </w:r>
      <w:r w:rsidR="00645E4C">
        <w:rPr>
          <w:rFonts w:ascii="Century Schoolbook" w:eastAsia="Times New Roman" w:hAnsi="Century Schoolbook"/>
          <w:sz w:val="18"/>
          <w:szCs w:val="18"/>
        </w:rPr>
        <w:t>37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 w:rsidR="008C08C0"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 w:rsidR="0048312F"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:rsidR="003F1901" w:rsidRPr="00527087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 w:rsidR="0048312F"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 w:rsidR="0048312F">
        <w:rPr>
          <w:rFonts w:ascii="Century Schoolbook" w:eastAsia="Times New Roman" w:hAnsi="Century Schoolbook"/>
          <w:bCs/>
          <w:sz w:val="18"/>
          <w:szCs w:val="18"/>
          <w:lang w:val="pl-PL"/>
        </w:rPr>
        <w:t>PLAN EVAKUACIJE I SPAŠAVANJA ZA SLUČAJ IZVANREDNOG DOGAĐAJA</w:t>
      </w:r>
    </w:p>
    <w:p w:rsidR="0048312F" w:rsidRDefault="0048312F" w:rsidP="003F1901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="003F1901"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:rsidR="00FC5DF2" w:rsidRPr="00C34E5A" w:rsidRDefault="0048312F" w:rsidP="003F1901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="003F1901"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. </w:t>
      </w:r>
      <w:r w:rsidR="00FC5DF2"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</w:t>
      </w:r>
      <w:r w:rsidR="00645E4C">
        <w:rPr>
          <w:rFonts w:ascii="Century Schoolbook" w:eastAsia="Times New Roman" w:hAnsi="Century Schoolbook"/>
          <w:bCs/>
          <w:sz w:val="18"/>
          <w:szCs w:val="18"/>
          <w:lang w:val="da-DK"/>
        </w:rPr>
        <w:t>3</w:t>
      </w:r>
      <w:r w:rsidR="00272586">
        <w:rPr>
          <w:rFonts w:ascii="Century Schoolbook" w:eastAsia="Times New Roman" w:hAnsi="Century Schoolbook"/>
          <w:bCs/>
          <w:sz w:val="18"/>
          <w:szCs w:val="18"/>
          <w:lang w:val="da-DK"/>
        </w:rPr>
        <w:t>8</w:t>
      </w:r>
    </w:p>
    <w:p w:rsidR="003F1901" w:rsidRPr="00C34E5A" w:rsidRDefault="0048312F" w:rsidP="003F1901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="00FC5DF2" w:rsidRPr="00C34E5A">
        <w:rPr>
          <w:rFonts w:ascii="Century Schoolbook" w:eastAsia="Times New Roman" w:hAnsi="Century Schoolbook"/>
          <w:sz w:val="18"/>
          <w:szCs w:val="18"/>
          <w:lang w:val="da-DK"/>
        </w:rPr>
        <w:t xml:space="preserve">. </w:t>
      </w:r>
      <w:r w:rsidR="003F1901" w:rsidRPr="00C34E5A">
        <w:rPr>
          <w:rFonts w:ascii="Century Schoolbook" w:eastAsia="Times New Roman" w:hAnsi="Century Schoolbook"/>
          <w:sz w:val="18"/>
          <w:szCs w:val="18"/>
          <w:lang w:val="da-DK"/>
        </w:rPr>
        <w:t>ZAKLJUČNO MIŠLJENJE</w:t>
      </w:r>
    </w:p>
    <w:p w:rsidR="003F1901" w:rsidRPr="00AA79F7" w:rsidRDefault="0048312F" w:rsidP="00AA79F7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</w:t>
      </w:r>
      <w:r w:rsidR="006769BD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</w:t>
      </w:r>
      <w:r w:rsidR="003F1901"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 w:rsidR="008C08C0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="003F1901"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 w:rsidR="00FC5DF2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="003F1901"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 w:rsidR="00272586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39</w:t>
      </w:r>
    </w:p>
    <w:p w:rsidR="003F1901" w:rsidRDefault="003F1901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48312F" w:rsidRDefault="0048312F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527087" w:rsidRPr="003F1901" w:rsidRDefault="00527087" w:rsidP="00527087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Default="003F1901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AA79F7" w:rsidRDefault="00AA79F7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AA79F7" w:rsidRDefault="00AA79F7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AA79F7" w:rsidRDefault="00AA79F7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AA79F7" w:rsidRDefault="00AA79F7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AA79F7" w:rsidRPr="003F1901" w:rsidRDefault="00AA79F7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Default="003F1901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894B85" w:rsidRDefault="00894B85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645E4C" w:rsidRPr="003F1901" w:rsidRDefault="00645E4C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Default="003F1901" w:rsidP="003F1901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Pr="003F1901" w:rsidRDefault="003F1901" w:rsidP="003F1901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Pr="003F1901" w:rsidRDefault="003F1901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3F1901" w:rsidRPr="003F1901" w:rsidRDefault="003F1901" w:rsidP="009453ED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lastRenderedPageBreak/>
        <w:t>OSNOVNI PODACI O ŠKOLI</w:t>
      </w:r>
    </w:p>
    <w:p w:rsidR="003F1901" w:rsidRPr="003F1901" w:rsidRDefault="003F1901" w:rsidP="00AA79F7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580"/>
      </w:tblGrid>
      <w:tr w:rsidR="003F1901" w:rsidRPr="003F1901" w:rsidTr="00CB56AF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3F1901" w:rsidRPr="003F1901" w:rsidTr="00CB56AF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3F1901" w:rsidRPr="003F1901" w:rsidTr="00CB56AF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:rsidR="003F1901" w:rsidRPr="009E6773" w:rsidRDefault="00B95CA9" w:rsidP="009E6773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10" w:history="1">
              <w:r w:rsidR="009E6773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9E6773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B95CA9" w:rsidP="009E6773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1" w:history="1">
              <w:r w:rsidR="009E6773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9E6773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9E6773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9E6773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9E677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E4FC6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Tt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-06/894-4   20. 10. 2006. </w:t>
            </w:r>
          </w:p>
        </w:tc>
      </w:tr>
      <w:tr w:rsidR="003F1901" w:rsidRPr="003F1901" w:rsidTr="00CB56A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3F1901" w:rsidRPr="003F1901" w:rsidTr="00CB56AF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3F1901" w:rsidRPr="00CB56AF" w:rsidRDefault="00DE4FC6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Rudolf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Urbanek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>, učitelj matematike i fizike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E4FC6" w:rsidP="00D5798A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Širac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prof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. soc. </w:t>
            </w:r>
            <w:r w:rsidR="00D5798A">
              <w:rPr>
                <w:rFonts w:ascii="Century Schoolbook" w:eastAsia="Times New Roman" w:hAnsi="Century Schoolbook"/>
                <w:sz w:val="20"/>
                <w:szCs w:val="20"/>
              </w:rPr>
              <w:t>p</w:t>
            </w:r>
            <w:r>
              <w:rPr>
                <w:rFonts w:ascii="Century Schoolbook" w:eastAsia="Times New Roman" w:hAnsi="Century Schoolbook"/>
                <w:sz w:val="20"/>
                <w:szCs w:val="20"/>
              </w:rPr>
              <w:t>ed.</w:t>
            </w:r>
          </w:p>
        </w:tc>
      </w:tr>
      <w:tr w:rsidR="003F1901" w:rsidRPr="003F1901" w:rsidTr="00CB56A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3F1901" w:rsidRPr="003F1901" w:rsidTr="00CB56AF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:rsidR="003F1901" w:rsidRPr="00CB56AF" w:rsidRDefault="000D48C9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202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0D48C9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98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0D48C9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10</w:t>
            </w:r>
            <w:r w:rsidR="000D48C9"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auto"/>
          </w:tcPr>
          <w:p w:rsidR="003F1901" w:rsidRPr="002D2843" w:rsidRDefault="002D2843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2D2843">
              <w:rPr>
                <w:rFonts w:ascii="Century Schoolbook" w:eastAsia="Times New Roman" w:hAnsi="Century Schoolbook"/>
                <w:sz w:val="20"/>
                <w:szCs w:val="20"/>
              </w:rPr>
              <w:t>20</w:t>
            </w: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 (12+8)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0D48C9">
              <w:rPr>
                <w:rFonts w:ascii="Century Schoolbook" w:eastAsia="Times New Roman" w:hAnsi="Century Schoolbook"/>
                <w:sz w:val="20"/>
                <w:szCs w:val="20"/>
              </w:rPr>
              <w:t>24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4E005E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4E005E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10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4E005E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4E005E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  <w:r w:rsidR="004E005E">
              <w:rPr>
                <w:rFonts w:ascii="Century Schoolbook" w:eastAsia="Times New Roman" w:hAnsi="Century Schoolbook"/>
                <w:sz w:val="20"/>
                <w:szCs w:val="20"/>
              </w:rPr>
              <w:t>2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4E005E"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4E005E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2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3F1901" w:rsidRPr="003F1901" w:rsidTr="00CB56A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3F1901" w:rsidRPr="003F1901" w:rsidTr="00CB56AF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40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D5798A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3F1901" w:rsidRPr="003F1901" w:rsidTr="00CB56AF">
        <w:tc>
          <w:tcPr>
            <w:tcW w:w="4608" w:type="dxa"/>
            <w:shd w:val="clear" w:color="auto" w:fill="FFCCCC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:rsidR="003F1901" w:rsidRPr="00CB56AF" w:rsidRDefault="003F1901" w:rsidP="00CB56AF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8C08C0" w:rsidRDefault="008C08C0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8C08C0" w:rsidRDefault="008C08C0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D5798A" w:rsidRPr="003F1901" w:rsidRDefault="00D5798A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4B3BF6" w:rsidRDefault="004B3BF6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4B3BF6" w:rsidRPr="003F1901" w:rsidRDefault="004B3BF6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3F1901" w:rsidRPr="003F1901" w:rsidRDefault="003F1901" w:rsidP="003F1901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2D69" w:rsidRDefault="00792D6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</w:pPr>
    </w:p>
    <w:p w:rsidR="003F1901" w:rsidRPr="00D5798A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124D89" w:rsidRPr="00D5798A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3F1901" w:rsidRPr="00D5798A" w:rsidRDefault="003F190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:rsidR="003F1901" w:rsidRPr="00D5798A" w:rsidRDefault="003F190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FE690C" w:rsidRDefault="003F1901" w:rsidP="00D5798A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 w:rsidR="00D5798A">
        <w:rPr>
          <w:rFonts w:ascii="Comic Sans MS" w:eastAsia="Times New Roman" w:hAnsi="Comic Sans MS"/>
          <w:sz w:val="20"/>
          <w:szCs w:val="20"/>
        </w:rPr>
        <w:t xml:space="preserve">je i dalje pokriva učenike iz sela Dežanovac, Uljanik, Duhovi, Gornji Uljanik, </w:t>
      </w:r>
      <w:proofErr w:type="spellStart"/>
      <w:r w:rsidR="00D5798A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D5798A"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 w:rsidR="00D5798A"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 w:rsidR="00D5798A"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 w:rsidR="00D5798A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D5798A"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 w:rsidR="00D5798A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D5798A">
        <w:rPr>
          <w:rFonts w:ascii="Comic Sans MS" w:eastAsia="Times New Roman" w:hAnsi="Comic Sans MS"/>
          <w:sz w:val="20"/>
          <w:szCs w:val="20"/>
        </w:rPr>
        <w:t>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 w:rsidR="00D5798A"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3F1901" w:rsidRDefault="00792D69" w:rsidP="00FE690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</w:t>
      </w:r>
      <w:r w:rsidR="00FE690C">
        <w:rPr>
          <w:rFonts w:ascii="Comic Sans MS" w:eastAsia="Times New Roman" w:hAnsi="Comic Sans MS"/>
          <w:sz w:val="20"/>
          <w:szCs w:val="20"/>
        </w:rPr>
        <w:t>je Osnovne škole Dežanovac nalazi se u zapadnom dijelu bivše općine Daruvar. Kroz njega prolazi glavna prometnica Daruvar – Zagreb, koja povezuje grad Daruvar odnosno bivšu općinu Daruvar (sada Dežanovac) s općinom Garešnica.</w:t>
      </w:r>
    </w:p>
    <w:p w:rsidR="00FE690C" w:rsidRDefault="00FE690C" w:rsidP="00FE690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(1</w:t>
      </w:r>
      <w:r w:rsidR="004E005E">
        <w:rPr>
          <w:rFonts w:ascii="Comic Sans MS" w:eastAsia="Times New Roman" w:hAnsi="Comic Sans MS"/>
          <w:sz w:val="20"/>
          <w:szCs w:val="20"/>
        </w:rPr>
        <w:t>14</w:t>
      </w:r>
      <w:r>
        <w:rPr>
          <w:rFonts w:ascii="Comic Sans MS" w:eastAsia="Times New Roman" w:hAnsi="Comic Sans MS"/>
          <w:sz w:val="20"/>
          <w:szCs w:val="20"/>
        </w:rPr>
        <w:t xml:space="preserve"> učenika po članku 69. i </w:t>
      </w:r>
      <w:r w:rsidR="004E005E">
        <w:rPr>
          <w:rFonts w:ascii="Comic Sans MS" w:eastAsia="Times New Roman" w:hAnsi="Comic Sans MS"/>
          <w:sz w:val="20"/>
          <w:szCs w:val="20"/>
        </w:rPr>
        <w:t>10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1</w:t>
      </w:r>
      <w:r w:rsidR="004E005E">
        <w:rPr>
          <w:rFonts w:ascii="Comic Sans MS" w:eastAsia="Times New Roman" w:hAnsi="Comic Sans MS"/>
          <w:sz w:val="20"/>
          <w:szCs w:val="20"/>
        </w:rPr>
        <w:t>24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:rsidR="00FE690C" w:rsidRDefault="00FE690C" w:rsidP="00FE690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 područne škole su kombinirani odjeli nižih razreda, a u matičnoj škol</w:t>
      </w:r>
      <w:r w:rsidR="004E005E">
        <w:rPr>
          <w:rFonts w:ascii="Comic Sans MS" w:eastAsia="Times New Roman" w:hAnsi="Comic Sans MS"/>
          <w:sz w:val="20"/>
          <w:szCs w:val="20"/>
        </w:rPr>
        <w:t>i su svi čisti</w:t>
      </w:r>
      <w:r>
        <w:rPr>
          <w:rFonts w:ascii="Comic Sans MS" w:eastAsia="Times New Roman" w:hAnsi="Comic Sans MS"/>
          <w:sz w:val="20"/>
          <w:szCs w:val="20"/>
        </w:rPr>
        <w:t xml:space="preserve"> razredni odjel</w:t>
      </w:r>
      <w:r w:rsidR="004E005E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FE690C" w:rsidRDefault="00FE690C" w:rsidP="00FE690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Razvijenost društvene sredine s osnovnim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-ekonomskim i kulturnim karakteristikama uglavnom zadovoljava, no može se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primjetiti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veći broj roditelja s nižim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statusom.</w:t>
      </w:r>
    </w:p>
    <w:p w:rsidR="00FE690C" w:rsidRPr="00D5798A" w:rsidRDefault="00FE690C" w:rsidP="00FE690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Nadamo se da će se to dogoditi u bližoj budućnosti. </w:t>
      </w: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2D69" w:rsidRPr="00D5798A" w:rsidRDefault="00792D6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6D2209" w:rsidRDefault="002715F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</w:t>
      </w:r>
      <w:r w:rsidR="003F1901"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jeti</w:t>
      </w:r>
    </w:p>
    <w:p w:rsidR="003F1901" w:rsidRPr="00FE690C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CA248F" w:rsidRDefault="00FE690C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="003F1901"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="003F1901"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i adaptacijom stare školske zgrade </w:t>
      </w:r>
      <w:r w:rsidR="00CA248F">
        <w:rPr>
          <w:rFonts w:ascii="Comic Sans MS" w:eastAsia="Times New Roman" w:hAnsi="Comic Sans MS"/>
          <w:sz w:val="20"/>
          <w:szCs w:val="20"/>
        </w:rPr>
        <w:t xml:space="preserve">dobili smo na prostoru i time ostvarili </w:t>
      </w:r>
      <w:proofErr w:type="spellStart"/>
      <w:r w:rsidR="00CA248F">
        <w:rPr>
          <w:rFonts w:ascii="Comic Sans MS" w:eastAsia="Times New Roman" w:hAnsi="Comic Sans MS"/>
          <w:sz w:val="20"/>
          <w:szCs w:val="20"/>
        </w:rPr>
        <w:t>jednosmjenski</w:t>
      </w:r>
      <w:proofErr w:type="spellEnd"/>
      <w:r w:rsidR="00CA248F">
        <w:rPr>
          <w:rFonts w:ascii="Comic Sans MS" w:eastAsia="Times New Roman" w:hAnsi="Comic Sans MS"/>
          <w:sz w:val="20"/>
          <w:szCs w:val="20"/>
        </w:rPr>
        <w:t xml:space="preserve">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:rsidR="003F1901" w:rsidRDefault="00CA248F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Informatička učionica n</w:t>
      </w:r>
      <w:r w:rsidR="004E005E">
        <w:rPr>
          <w:rFonts w:ascii="Comic Sans MS" w:eastAsia="Times New Roman" w:hAnsi="Comic Sans MS"/>
          <w:sz w:val="20"/>
          <w:szCs w:val="20"/>
        </w:rPr>
        <w:t>alazi se u adaptiranom prostoru. Ove godine smo ju opremili s 25 novih računala</w:t>
      </w:r>
      <w:r>
        <w:rPr>
          <w:rFonts w:ascii="Comic Sans MS" w:eastAsia="Times New Roman" w:hAnsi="Comic Sans MS"/>
          <w:sz w:val="20"/>
          <w:szCs w:val="20"/>
        </w:rPr>
        <w:t>.</w:t>
      </w:r>
    </w:p>
    <w:p w:rsidR="008C08C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Školska knjižnica se nalazi u adaptiranom dijelu škole.</w:t>
      </w:r>
      <w:r w:rsidR="00792D69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Svake godine se nabavi nešto </w:t>
      </w:r>
      <w:proofErr w:type="spellStart"/>
      <w:r>
        <w:rPr>
          <w:rFonts w:ascii="Comic Sans MS" w:eastAsia="Times New Roman" w:hAnsi="Comic Sans MS"/>
          <w:sz w:val="20"/>
          <w:szCs w:val="20"/>
        </w:rPr>
        <w:t>lektirnih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djela, te ponešto stručne literature, što nam </w:t>
      </w:r>
      <w:proofErr w:type="spellStart"/>
      <w:r>
        <w:rPr>
          <w:rFonts w:ascii="Comic Sans MS" w:eastAsia="Times New Roman" w:hAnsi="Comic Sans MS"/>
          <w:sz w:val="20"/>
          <w:szCs w:val="20"/>
        </w:rPr>
        <w:t>pomaće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 uspješnijoj </w:t>
      </w:r>
      <w:proofErr w:type="spellStart"/>
      <w:r>
        <w:rPr>
          <w:rFonts w:ascii="Comic Sans MS" w:eastAsia="Times New Roman" w:hAnsi="Comic Sans MS"/>
          <w:sz w:val="20"/>
          <w:szCs w:val="20"/>
        </w:rPr>
        <w:t>realiziaciji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</w:rPr>
        <w:t>planai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programa. </w:t>
      </w:r>
    </w:p>
    <w:p w:rsidR="00727C7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:rsidR="00727C7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:rsidR="00727C7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:rsidR="00727C7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:rsidR="00727C70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:rsidR="00727C70" w:rsidRPr="00FE690C" w:rsidRDefault="00727C70" w:rsidP="00CA248F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starije izgradnje te tako imaju klasične učionice osim 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Sokolovca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:rsidR="003F1901" w:rsidRDefault="003F1901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 w:rsidR="00792D69"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 w:rsidR="00792D69"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 w:rsidR="00792D69">
        <w:rPr>
          <w:rFonts w:ascii="Comic Sans MS" w:eastAsia="Times New Roman" w:hAnsi="Comic Sans MS"/>
          <w:sz w:val="20"/>
          <w:szCs w:val="20"/>
        </w:rPr>
        <w:t xml:space="preserve"> ovisno o </w:t>
      </w:r>
      <w:proofErr w:type="spellStart"/>
      <w:r w:rsidR="00792D69">
        <w:rPr>
          <w:rFonts w:ascii="Comic Sans MS" w:eastAsia="Times New Roman" w:hAnsi="Comic Sans MS"/>
          <w:sz w:val="20"/>
          <w:szCs w:val="20"/>
        </w:rPr>
        <w:t>mogućnistima</w:t>
      </w:r>
      <w:proofErr w:type="spellEnd"/>
      <w:r w:rsidR="00792D69">
        <w:rPr>
          <w:rFonts w:ascii="Comic Sans MS" w:eastAsia="Times New Roman" w:hAnsi="Comic Sans MS"/>
          <w:sz w:val="20"/>
          <w:szCs w:val="20"/>
        </w:rPr>
        <w:t xml:space="preserve">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2D69" w:rsidRDefault="00792D6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2D69" w:rsidRDefault="00792D6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2D69" w:rsidRDefault="00792D6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DA5E26" w:rsidRDefault="00DA5E26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124D89" w:rsidRDefault="00124D8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124D89" w:rsidRDefault="00124D8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124D89" w:rsidRDefault="00124D89" w:rsidP="00727C70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DA5E26" w:rsidRPr="00DA5E26" w:rsidTr="00124D89">
        <w:tc>
          <w:tcPr>
            <w:tcW w:w="2835" w:type="dxa"/>
            <w:vMerge w:val="restart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NAZIV PROSTORA </w:t>
            </w:r>
          </w:p>
          <w:p w:rsidR="00DA5E26" w:rsidRPr="00DA5E26" w:rsidRDefault="00DA5E26" w:rsidP="00DA5E26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DA5E26" w:rsidRPr="00DA5E26" w:rsidTr="00124D89">
        <w:tc>
          <w:tcPr>
            <w:tcW w:w="2835" w:type="dxa"/>
            <w:vMerge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9453ED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DA5E26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9453ED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9453ED">
            <w:pPr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Likovna i glazbena kul.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Povijest,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geog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tehn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 kult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9D54E6" w:rsidTr="00124D89">
        <w:tc>
          <w:tcPr>
            <w:tcW w:w="2835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9D54E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430AE7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2</w:t>
            </w:r>
            <w:r w:rsidR="00DA5E26"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430AE7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</w:t>
            </w:r>
            <w:r w:rsidR="00DA5E26" w:rsidRPr="00DA5E26">
              <w:rPr>
                <w:rFonts w:ascii="Comic Sans MS" w:hAnsi="Comic Sans MS"/>
                <w:b/>
                <w:sz w:val="20"/>
              </w:rPr>
              <w:t>.i 4.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IMSOVAC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9D54E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DA5E26" w:rsidRPr="00DA5E26" w:rsidTr="00124D89">
        <w:tc>
          <w:tcPr>
            <w:tcW w:w="283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:rsidR="00DA5E26" w:rsidRPr="00DA5E26" w:rsidRDefault="00B95CA9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="00DA5E26"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="00DA5E26" w:rsidRPr="00DA5E26">
              <w:rPr>
                <w:rFonts w:ascii="Comic Sans MS" w:hAnsi="Comic Sans MS"/>
                <w:noProof/>
                <w:sz w:val="20"/>
              </w:rPr>
              <w:t>29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:rsidR="00DA5E26" w:rsidRPr="00DA5E26" w:rsidRDefault="00B95CA9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="00DA5E26"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="00DA5E26" w:rsidRPr="00DA5E26">
              <w:rPr>
                <w:rFonts w:ascii="Comic Sans MS" w:hAnsi="Comic Sans MS"/>
                <w:noProof/>
                <w:sz w:val="20"/>
              </w:rPr>
              <w:t>1192,34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:rsidR="00DA5E26" w:rsidRPr="00DA5E26" w:rsidRDefault="00B95CA9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="00DA5E26"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="00DA5E26"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:rsidR="00DA5E26" w:rsidRPr="00DA5E26" w:rsidRDefault="00B95CA9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="00DA5E26"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="00DA5E26"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DA5E26" w:rsidRPr="00DA5E26" w:rsidRDefault="00DA5E26" w:rsidP="00DA5E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124D89" w:rsidRDefault="00124D89" w:rsidP="006A6DF2">
      <w:pPr>
        <w:spacing w:after="0"/>
        <w:ind w:firstLine="360"/>
        <w:rPr>
          <w:rFonts w:ascii="Comic Sans MS" w:hAnsi="Comic Sans MS"/>
          <w:sz w:val="16"/>
        </w:rPr>
      </w:pPr>
    </w:p>
    <w:p w:rsidR="00DA5E26" w:rsidRPr="00937B74" w:rsidRDefault="00DA5E26" w:rsidP="006A6DF2">
      <w:pPr>
        <w:spacing w:after="0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:rsidR="009D54E6" w:rsidRDefault="009D54E6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124D89" w:rsidRPr="00FE690C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highlight w:val="darkYellow"/>
        </w:rPr>
      </w:pPr>
    </w:p>
    <w:p w:rsidR="009D54E6" w:rsidRDefault="00124D89" w:rsidP="00124D8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="003F1901"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="003F1901"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9D54E6" w:rsidRDefault="009D54E6" w:rsidP="009D54E6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0"/>
        <w:gridCol w:w="1418"/>
        <w:gridCol w:w="1559"/>
      </w:tblGrid>
      <w:tr w:rsidR="009D54E6" w:rsidRPr="009D54E6" w:rsidTr="009D54E6">
        <w:tc>
          <w:tcPr>
            <w:tcW w:w="4110" w:type="dxa"/>
            <w:shd w:val="clear" w:color="auto" w:fill="E5B8B7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:rsidR="009D54E6" w:rsidRPr="009D54E6" w:rsidRDefault="009D54E6" w:rsidP="009D54E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Blagorodovac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Imsovac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školsko dvorište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Sokolovac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 oko škole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Trojeglava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okoliš ispred škole</w:t>
            </w:r>
          </w:p>
        </w:tc>
        <w:tc>
          <w:tcPr>
            <w:tcW w:w="1418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9D54E6" w:rsidRPr="009D54E6" w:rsidTr="009D54E6">
        <w:tc>
          <w:tcPr>
            <w:tcW w:w="4110" w:type="dxa"/>
          </w:tcPr>
          <w:p w:rsidR="009D54E6" w:rsidRPr="009D54E6" w:rsidRDefault="009D54E6" w:rsidP="009D54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:rsidR="009D54E6" w:rsidRPr="009D54E6" w:rsidRDefault="00B95CA9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 w:rsidR="006A6DF2"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6A6DF2"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9D54E6" w:rsidRPr="009D54E6" w:rsidRDefault="009D54E6" w:rsidP="009D54E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9D54E6" w:rsidRPr="009D54E6" w:rsidRDefault="009D54E6" w:rsidP="009D54E6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FE690C" w:rsidRDefault="006A6DF2" w:rsidP="006A6DF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="003F1901"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="003F1901"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="003F1901"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="003F1901"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="003F1901"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24D89" w:rsidRPr="00FE690C" w:rsidRDefault="00124D89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FE690C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124D89" w:rsidRDefault="00124D8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124D89" w:rsidRPr="0073744C" w:rsidRDefault="00124D8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6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340"/>
      </w:tblGrid>
      <w:tr w:rsidR="003F1901" w:rsidRPr="0073744C" w:rsidTr="00CB56AF">
        <w:tc>
          <w:tcPr>
            <w:tcW w:w="3904" w:type="dxa"/>
            <w:shd w:val="clear" w:color="auto" w:fill="FFCCCC"/>
          </w:tcPr>
          <w:p w:rsidR="003F1901" w:rsidRPr="0073744C" w:rsidRDefault="003F1901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2340" w:type="dxa"/>
            <w:shd w:val="clear" w:color="auto" w:fill="FFCCCC"/>
          </w:tcPr>
          <w:p w:rsidR="003F1901" w:rsidRPr="0073744C" w:rsidRDefault="003F1901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</w:tr>
      <w:tr w:rsidR="003F1901" w:rsidRPr="0073744C" w:rsidTr="00CB56AF">
        <w:tc>
          <w:tcPr>
            <w:tcW w:w="3904" w:type="dxa"/>
            <w:shd w:val="clear" w:color="auto" w:fill="auto"/>
          </w:tcPr>
          <w:p w:rsidR="003F1901" w:rsidRPr="0073744C" w:rsidRDefault="003F1901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2340" w:type="dxa"/>
            <w:shd w:val="clear" w:color="auto" w:fill="auto"/>
          </w:tcPr>
          <w:p w:rsidR="003F1901" w:rsidRPr="00E6208D" w:rsidRDefault="00E6208D" w:rsidP="00CB56AF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E6208D">
              <w:rPr>
                <w:rFonts w:ascii="Comic Sans MS" w:eastAsia="Times New Roman" w:hAnsi="Comic Sans MS"/>
                <w:sz w:val="20"/>
                <w:szCs w:val="20"/>
              </w:rPr>
              <w:t>3717</w:t>
            </w:r>
          </w:p>
        </w:tc>
      </w:tr>
      <w:tr w:rsidR="003F1901" w:rsidRPr="0073744C" w:rsidTr="00CB56AF">
        <w:trPr>
          <w:trHeight w:val="305"/>
        </w:trPr>
        <w:tc>
          <w:tcPr>
            <w:tcW w:w="3904" w:type="dxa"/>
            <w:shd w:val="clear" w:color="auto" w:fill="auto"/>
          </w:tcPr>
          <w:p w:rsidR="0006602F" w:rsidRPr="0073744C" w:rsidRDefault="003F1901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2340" w:type="dxa"/>
            <w:shd w:val="clear" w:color="auto" w:fill="auto"/>
          </w:tcPr>
          <w:p w:rsidR="003F1901" w:rsidRPr="0073744C" w:rsidRDefault="00E6208D" w:rsidP="00CB56AF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945</w:t>
            </w:r>
          </w:p>
        </w:tc>
      </w:tr>
      <w:tr w:rsidR="0073744C" w:rsidRPr="0073744C" w:rsidTr="00CB56AF">
        <w:trPr>
          <w:trHeight w:val="305"/>
        </w:trPr>
        <w:tc>
          <w:tcPr>
            <w:tcW w:w="3904" w:type="dxa"/>
            <w:shd w:val="clear" w:color="auto" w:fill="auto"/>
          </w:tcPr>
          <w:p w:rsidR="0073744C" w:rsidRPr="0073744C" w:rsidRDefault="0073744C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2340" w:type="dxa"/>
            <w:shd w:val="clear" w:color="auto" w:fill="auto"/>
          </w:tcPr>
          <w:p w:rsidR="0073744C" w:rsidRPr="0073744C" w:rsidRDefault="0073744C" w:rsidP="00CB56AF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148</w:t>
            </w:r>
          </w:p>
        </w:tc>
      </w:tr>
      <w:tr w:rsidR="003F1901" w:rsidRPr="0073744C" w:rsidTr="00CB56AF">
        <w:tc>
          <w:tcPr>
            <w:tcW w:w="3904" w:type="dxa"/>
            <w:shd w:val="clear" w:color="auto" w:fill="FFFF99"/>
          </w:tcPr>
          <w:p w:rsidR="003F1901" w:rsidRPr="0073744C" w:rsidRDefault="003F1901" w:rsidP="00CB56AF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2340" w:type="dxa"/>
            <w:shd w:val="clear" w:color="auto" w:fill="FFFF99"/>
          </w:tcPr>
          <w:p w:rsidR="00E6208D" w:rsidRPr="00E6208D" w:rsidRDefault="00E6208D" w:rsidP="00E6208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4810</w:t>
            </w:r>
          </w:p>
        </w:tc>
      </w:tr>
    </w:tbl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124D89" w:rsidRPr="0073744C" w:rsidRDefault="00124D8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2E581C" w:rsidRPr="0073744C" w:rsidRDefault="0073744C" w:rsidP="0073744C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Nadamo se da će ove školske godine početi izgradnja školske športske dvorane koja je planirana u 3. fazi izgradnje škole prije par godina. Nadalje planiramo nabaviti i opremiti učionice s potrebitim sredstvima za nastavu koja nedostaju. </w:t>
      </w:r>
      <w:r w:rsidR="00E6208D">
        <w:rPr>
          <w:rFonts w:ascii="Comic Sans MS" w:eastAsia="Times New Roman" w:hAnsi="Comic Sans MS"/>
          <w:sz w:val="20"/>
          <w:szCs w:val="20"/>
        </w:rPr>
        <w:t>Planiramo</w:t>
      </w:r>
      <w:r>
        <w:rPr>
          <w:rFonts w:ascii="Comic Sans MS" w:eastAsia="Times New Roman" w:hAnsi="Comic Sans MS"/>
          <w:sz w:val="20"/>
          <w:szCs w:val="20"/>
        </w:rPr>
        <w:t xml:space="preserve"> nabaviti</w:t>
      </w:r>
      <w:r w:rsidR="00E6208D">
        <w:rPr>
          <w:rFonts w:ascii="Comic Sans MS" w:eastAsia="Times New Roman" w:hAnsi="Comic Sans MS"/>
          <w:sz w:val="20"/>
          <w:szCs w:val="20"/>
        </w:rPr>
        <w:t xml:space="preserve"> nekoliko prijenosnih</w:t>
      </w:r>
      <w:r w:rsidR="00124D89">
        <w:rPr>
          <w:rFonts w:ascii="Comic Sans MS" w:eastAsia="Times New Roman" w:hAnsi="Comic Sans MS"/>
          <w:sz w:val="20"/>
          <w:szCs w:val="20"/>
        </w:rPr>
        <w:t xml:space="preserve"> računala</w:t>
      </w:r>
      <w:r>
        <w:rPr>
          <w:rFonts w:ascii="Comic Sans MS" w:eastAsia="Times New Roman" w:hAnsi="Comic Sans MS"/>
          <w:sz w:val="20"/>
          <w:szCs w:val="20"/>
        </w:rPr>
        <w:t xml:space="preserve"> i projektore za učiteljice razredne nastave. Nabavili bi još i didaktički materijal za provođenje nastave koji nedostaje. Sve to ovisi o financijskim sredstvima.</w:t>
      </w:r>
    </w:p>
    <w:p w:rsidR="003F1901" w:rsidRPr="00124D89" w:rsidRDefault="00124D89" w:rsidP="00124D8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Planiramo još u PŠ Uljanik izmijeniti krovište jer su obje pokrivene salonit pločama koje su stare više od četrdesetak godina te prokišnjavaju. </w:t>
      </w:r>
      <w:r>
        <w:rPr>
          <w:rFonts w:ascii="Comic Sans MS" w:eastAsia="Times New Roman" w:hAnsi="Comic Sans MS"/>
          <w:sz w:val="20"/>
          <w:szCs w:val="20"/>
        </w:rPr>
        <w:t>U matičnoj školi planiramo završetak ograđivanja školskog dvorišta.</w:t>
      </w:r>
    </w:p>
    <w:p w:rsidR="003F1901" w:rsidRPr="00124D89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24D89" w:rsidRDefault="00124D8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645E4C" w:rsidRDefault="00645E4C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622F2A" w:rsidRDefault="00622F2A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622F2A" w:rsidRDefault="00622F2A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73744C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2. PODACI O IZVRŠITELJIMA POSLOVA I NJIHOVIM RADNIM ZADUŽENJIMA U      </w:t>
      </w:r>
    </w:p>
    <w:p w:rsidR="003F1901" w:rsidRPr="0073744C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</w:t>
      </w:r>
      <w:r w:rsidR="00633246"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</w:t>
      </w:r>
      <w:r w:rsidR="00645E4C">
        <w:rPr>
          <w:rFonts w:ascii="Comic Sans MS" w:eastAsia="Times New Roman" w:hAnsi="Comic Sans MS"/>
          <w:b/>
          <w:sz w:val="20"/>
          <w:szCs w:val="20"/>
          <w:highlight w:val="yellow"/>
        </w:rPr>
        <w:t>4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./201</w:t>
      </w:r>
      <w:r w:rsidR="00645E4C">
        <w:rPr>
          <w:rFonts w:ascii="Comic Sans MS" w:eastAsia="Times New Roman" w:hAnsi="Comic Sans MS"/>
          <w:b/>
          <w:sz w:val="20"/>
          <w:szCs w:val="20"/>
          <w:highlight w:val="yellow"/>
        </w:rPr>
        <w:t>5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:rsidR="00C85F01" w:rsidRPr="0073744C" w:rsidRDefault="00C85F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:rsidR="003F1901" w:rsidRDefault="003F1901" w:rsidP="009453ED">
      <w:pPr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:rsidR="00C85F01" w:rsidRPr="0073744C" w:rsidRDefault="00C85F01" w:rsidP="00C85F01">
      <w:pPr>
        <w:spacing w:after="0" w:line="240" w:lineRule="auto"/>
        <w:ind w:left="189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73744C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C85F01" w:rsidRDefault="00C85F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010FEB" w:rsidRPr="00124D89" w:rsidRDefault="00010FEB" w:rsidP="00010FEB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 w:rsidR="008C0B57">
        <w:rPr>
          <w:rFonts w:ascii="Comic Sans MS" w:hAnsi="Comic Sans MS"/>
          <w:sz w:val="20"/>
        </w:rPr>
        <w:t>jedanaest</w:t>
      </w:r>
      <w:r w:rsidRPr="00010FEB">
        <w:rPr>
          <w:rFonts w:ascii="Comic Sans MS" w:hAnsi="Comic Sans MS"/>
          <w:sz w:val="20"/>
        </w:rPr>
        <w:t xml:space="preserve"> učitelj</w:t>
      </w:r>
      <w:r w:rsidR="00622F2A"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 w:rsidR="00622F2A">
        <w:rPr>
          <w:rFonts w:ascii="Comic Sans MS" w:hAnsi="Comic Sans MS"/>
          <w:sz w:val="20"/>
        </w:rPr>
        <w:t>d</w:t>
      </w:r>
      <w:r w:rsidR="008C0B57">
        <w:rPr>
          <w:rFonts w:ascii="Comic Sans MS" w:hAnsi="Comic Sans MS"/>
          <w:sz w:val="20"/>
        </w:rPr>
        <w:t>evetnaest</w:t>
      </w:r>
      <w:r w:rsidRPr="00010FEB">
        <w:rPr>
          <w:rFonts w:ascii="Comic Sans MS" w:hAnsi="Comic Sans MS"/>
          <w:sz w:val="20"/>
        </w:rPr>
        <w:t xml:space="preserve"> učitelja predmetne nastave</w:t>
      </w:r>
      <w:r w:rsidR="008C0B57">
        <w:rPr>
          <w:rFonts w:ascii="Comic Sans MS" w:hAnsi="Comic Sans MS"/>
          <w:sz w:val="20"/>
        </w:rPr>
        <w:t xml:space="preserve"> učiteljica srpskog jezika počet će s radom 1. listopada</w:t>
      </w:r>
      <w:r w:rsidR="00622F2A">
        <w:rPr>
          <w:rFonts w:ascii="Comic Sans MS" w:hAnsi="Comic Sans MS"/>
          <w:sz w:val="20"/>
        </w:rPr>
        <w:t>, osam</w:t>
      </w:r>
      <w:r w:rsidRPr="00010FEB">
        <w:rPr>
          <w:rFonts w:ascii="Comic Sans MS" w:hAnsi="Comic Sans MS"/>
          <w:sz w:val="20"/>
        </w:rPr>
        <w:t xml:space="preserve"> učitelja na puno radno vrijeme i </w:t>
      </w:r>
      <w:r w:rsidR="008C0B57">
        <w:rPr>
          <w:rFonts w:ascii="Comic Sans MS" w:hAnsi="Comic Sans MS"/>
          <w:sz w:val="20"/>
        </w:rPr>
        <w:t>jedanaest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C85F01" w:rsidRDefault="00C85F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C85F01" w:rsidRPr="0073744C" w:rsidRDefault="00C85F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067"/>
        <w:gridCol w:w="1018"/>
        <w:gridCol w:w="2835"/>
        <w:gridCol w:w="1025"/>
        <w:gridCol w:w="1101"/>
        <w:gridCol w:w="992"/>
      </w:tblGrid>
      <w:tr w:rsidR="003F1901" w:rsidRPr="005E475E" w:rsidTr="005E475E"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018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Saveta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1950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Marija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1950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Mentor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37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1962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26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1974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1960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Učiteljica razredne </w:t>
            </w:r>
            <w:r w:rsidR="0073744C" w:rsidRPr="005E475E">
              <w:rPr>
                <w:rFonts w:ascii="Comic Sans MS" w:eastAsia="Times New Roman" w:hAnsi="Comic Sans MS"/>
                <w:sz w:val="20"/>
                <w:szCs w:val="20"/>
              </w:rPr>
              <w:t>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astave</w:t>
            </w:r>
          </w:p>
        </w:tc>
        <w:tc>
          <w:tcPr>
            <w:tcW w:w="1025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1966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Mentor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9.</w:t>
            </w:r>
          </w:p>
        </w:tc>
        <w:tc>
          <w:tcPr>
            <w:tcW w:w="2067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1018" w:type="dxa"/>
          </w:tcPr>
          <w:p w:rsidR="003F1901" w:rsidRPr="005E475E" w:rsidRDefault="0073744C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7374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Mentor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36</w:t>
            </w:r>
          </w:p>
        </w:tc>
      </w:tr>
      <w:tr w:rsidR="003F1901" w:rsidRPr="005E475E" w:rsidTr="005E475E">
        <w:tc>
          <w:tcPr>
            <w:tcW w:w="709" w:type="dxa"/>
          </w:tcPr>
          <w:p w:rsidR="003F1901" w:rsidRPr="005E475E" w:rsidRDefault="003F1901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10.</w:t>
            </w:r>
          </w:p>
        </w:tc>
        <w:tc>
          <w:tcPr>
            <w:tcW w:w="2067" w:type="dxa"/>
          </w:tcPr>
          <w:p w:rsidR="003F1901" w:rsidRPr="005E475E" w:rsidRDefault="005E475E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Valentina Prenosil</w:t>
            </w:r>
          </w:p>
        </w:tc>
        <w:tc>
          <w:tcPr>
            <w:tcW w:w="1018" w:type="dxa"/>
          </w:tcPr>
          <w:p w:rsidR="003F1901" w:rsidRPr="005E475E" w:rsidRDefault="005E475E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1977</w:t>
            </w:r>
          </w:p>
        </w:tc>
        <w:tc>
          <w:tcPr>
            <w:tcW w:w="2835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3F1901" w:rsidRPr="005E475E" w:rsidRDefault="003F1901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8C0B57" w:rsidRPr="005E475E" w:rsidTr="005E475E">
        <w:tc>
          <w:tcPr>
            <w:tcW w:w="709" w:type="dxa"/>
          </w:tcPr>
          <w:p w:rsidR="008C0B57" w:rsidRPr="005E475E" w:rsidRDefault="008C0B57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11.</w:t>
            </w:r>
          </w:p>
        </w:tc>
        <w:tc>
          <w:tcPr>
            <w:tcW w:w="2067" w:type="dxa"/>
          </w:tcPr>
          <w:p w:rsidR="008C0B57" w:rsidRPr="005E475E" w:rsidRDefault="008C0B57" w:rsidP="005E475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Rada Božić</w:t>
            </w:r>
          </w:p>
        </w:tc>
        <w:tc>
          <w:tcPr>
            <w:tcW w:w="1018" w:type="dxa"/>
          </w:tcPr>
          <w:p w:rsidR="008C0B57" w:rsidRPr="005E475E" w:rsidRDefault="008C0B57" w:rsidP="005E475E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1968.</w:t>
            </w:r>
          </w:p>
        </w:tc>
        <w:tc>
          <w:tcPr>
            <w:tcW w:w="2835" w:type="dxa"/>
          </w:tcPr>
          <w:p w:rsidR="008C0B57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8C0B57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8C0B57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0B57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</w:tbl>
    <w:p w:rsidR="00C85F01" w:rsidRDefault="00010FEB" w:rsidP="00BC05FA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ab/>
        <w:t>Razredna nastava je kompletno stručno zastupljena.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C85F01" w:rsidRDefault="008C0B57" w:rsidP="00C85F01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Četiri</w:t>
      </w:r>
      <w:r w:rsidR="00010FEB"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</w:t>
      </w:r>
      <w:r w:rsidR="00C85F01">
        <w:rPr>
          <w:rFonts w:ascii="Comic Sans MS" w:eastAsia="Times New Roman" w:hAnsi="Comic Sans MS"/>
          <w:sz w:val="20"/>
          <w:szCs w:val="20"/>
        </w:rPr>
        <w:t>,</w:t>
      </w:r>
      <w:r w:rsidR="00010FEB">
        <w:rPr>
          <w:rFonts w:ascii="Comic Sans MS" w:eastAsia="Times New Roman" w:hAnsi="Comic Sans MS"/>
          <w:sz w:val="20"/>
          <w:szCs w:val="20"/>
        </w:rPr>
        <w:t xml:space="preserve"> a ostalih sedam u područnim školama (dvije učiteljice u P</w:t>
      </w:r>
      <w:r w:rsidR="00622F2A">
        <w:rPr>
          <w:rFonts w:ascii="Comic Sans MS" w:eastAsia="Times New Roman" w:hAnsi="Comic Sans MS"/>
          <w:sz w:val="20"/>
          <w:szCs w:val="20"/>
        </w:rPr>
        <w:t>odručnoj školi</w:t>
      </w:r>
      <w:r w:rsidR="00010FEB">
        <w:rPr>
          <w:rFonts w:ascii="Comic Sans MS" w:eastAsia="Times New Roman" w:hAnsi="Comic Sans MS"/>
          <w:sz w:val="20"/>
          <w:szCs w:val="20"/>
        </w:rPr>
        <w:t xml:space="preserve"> Uljanik, jedna u P</w:t>
      </w:r>
      <w:r w:rsidR="00622F2A">
        <w:rPr>
          <w:rFonts w:ascii="Comic Sans MS" w:eastAsia="Times New Roman" w:hAnsi="Comic Sans MS"/>
          <w:sz w:val="20"/>
          <w:szCs w:val="20"/>
        </w:rPr>
        <w:t>odručnoj školi</w:t>
      </w:r>
      <w:r w:rsidR="00010FEB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010FEB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010FEB">
        <w:rPr>
          <w:rFonts w:ascii="Comic Sans MS" w:eastAsia="Times New Roman" w:hAnsi="Comic Sans MS"/>
          <w:sz w:val="20"/>
          <w:szCs w:val="20"/>
        </w:rPr>
        <w:t>, jedna u P</w:t>
      </w:r>
      <w:r w:rsidR="00622F2A">
        <w:rPr>
          <w:rFonts w:ascii="Comic Sans MS" w:eastAsia="Times New Roman" w:hAnsi="Comic Sans MS"/>
          <w:sz w:val="20"/>
          <w:szCs w:val="20"/>
        </w:rPr>
        <w:t>odručnoj školi</w:t>
      </w:r>
      <w:r w:rsidR="00010FEB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010FEB"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 w:rsidR="00010FEB">
        <w:rPr>
          <w:rFonts w:ascii="Comic Sans MS" w:eastAsia="Times New Roman" w:hAnsi="Comic Sans MS"/>
          <w:sz w:val="20"/>
          <w:szCs w:val="20"/>
        </w:rPr>
        <w:t>, jedna u P</w:t>
      </w:r>
      <w:r w:rsidR="00622F2A">
        <w:rPr>
          <w:rFonts w:ascii="Comic Sans MS" w:eastAsia="Times New Roman" w:hAnsi="Comic Sans MS"/>
          <w:sz w:val="20"/>
          <w:szCs w:val="20"/>
        </w:rPr>
        <w:t>odručnoj školi</w:t>
      </w:r>
      <w:r w:rsidR="00010FEB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010FEB">
        <w:rPr>
          <w:rFonts w:ascii="Comic Sans MS" w:eastAsia="Times New Roman" w:hAnsi="Comic Sans MS"/>
          <w:sz w:val="20"/>
          <w:szCs w:val="20"/>
        </w:rPr>
        <w:t>Sokolo</w:t>
      </w:r>
      <w:r w:rsidR="00126A3F">
        <w:rPr>
          <w:rFonts w:ascii="Comic Sans MS" w:eastAsia="Times New Roman" w:hAnsi="Comic Sans MS"/>
          <w:sz w:val="20"/>
          <w:szCs w:val="20"/>
        </w:rPr>
        <w:t>v</w:t>
      </w:r>
      <w:r w:rsidR="00010FEB">
        <w:rPr>
          <w:rFonts w:ascii="Comic Sans MS" w:eastAsia="Times New Roman" w:hAnsi="Comic Sans MS"/>
          <w:sz w:val="20"/>
          <w:szCs w:val="20"/>
        </w:rPr>
        <w:t>ac</w:t>
      </w:r>
      <w:proofErr w:type="spellEnd"/>
      <w:r w:rsidR="00010FEB">
        <w:rPr>
          <w:rFonts w:ascii="Comic Sans MS" w:eastAsia="Times New Roman" w:hAnsi="Comic Sans MS"/>
          <w:sz w:val="20"/>
          <w:szCs w:val="20"/>
        </w:rPr>
        <w:t xml:space="preserve"> </w:t>
      </w:r>
      <w:r w:rsidR="00622F2A">
        <w:rPr>
          <w:rFonts w:ascii="Comic Sans MS" w:eastAsia="Times New Roman" w:hAnsi="Comic Sans MS"/>
          <w:sz w:val="20"/>
          <w:szCs w:val="20"/>
        </w:rPr>
        <w:t>te</w:t>
      </w:r>
      <w:r w:rsidR="00010FEB">
        <w:rPr>
          <w:rFonts w:ascii="Comic Sans MS" w:eastAsia="Times New Roman" w:hAnsi="Comic Sans MS"/>
          <w:sz w:val="20"/>
          <w:szCs w:val="20"/>
        </w:rPr>
        <w:t xml:space="preserve"> dvije učiteljice u P</w:t>
      </w:r>
      <w:r w:rsidR="00622F2A">
        <w:rPr>
          <w:rFonts w:ascii="Comic Sans MS" w:eastAsia="Times New Roman" w:hAnsi="Comic Sans MS"/>
          <w:sz w:val="20"/>
          <w:szCs w:val="20"/>
        </w:rPr>
        <w:t>odručnoj školi</w:t>
      </w:r>
      <w:r w:rsidR="00010FEB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010FEB">
        <w:rPr>
          <w:rFonts w:ascii="Comic Sans MS" w:eastAsia="Times New Roman" w:hAnsi="Comic Sans MS"/>
          <w:sz w:val="20"/>
          <w:szCs w:val="20"/>
        </w:rPr>
        <w:t>Trojeglav</w:t>
      </w:r>
      <w:r w:rsidR="00622F2A">
        <w:rPr>
          <w:rFonts w:ascii="Comic Sans MS" w:eastAsia="Times New Roman" w:hAnsi="Comic Sans MS"/>
          <w:sz w:val="20"/>
          <w:szCs w:val="20"/>
        </w:rPr>
        <w:t>a</w:t>
      </w:r>
      <w:proofErr w:type="spellEnd"/>
      <w:r w:rsidR="00010FEB">
        <w:rPr>
          <w:rFonts w:ascii="Comic Sans MS" w:eastAsia="Times New Roman" w:hAnsi="Comic Sans MS"/>
          <w:sz w:val="20"/>
          <w:szCs w:val="20"/>
        </w:rPr>
        <w:t>).</w:t>
      </w:r>
      <w:r w:rsidR="00C85F01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3F1901" w:rsidRPr="00010FEB" w:rsidRDefault="00C85F01" w:rsidP="00C85F01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učiteljice su zaposlene na neodređeno radno vrijeme. </w:t>
      </w:r>
    </w:p>
    <w:p w:rsidR="00010FEB" w:rsidRDefault="00010FEB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010FEB" w:rsidRDefault="00010FEB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BC05FA" w:rsidRDefault="00BC05FA" w:rsidP="00BC05FA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>Ove školske godine imali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124D89">
        <w:rPr>
          <w:rFonts w:ascii="Comic Sans MS" w:eastAsia="Times New Roman" w:hAnsi="Comic Sans MS"/>
          <w:sz w:val="20"/>
          <w:szCs w:val="20"/>
        </w:rPr>
        <w:t>smo</w:t>
      </w:r>
      <w:r>
        <w:rPr>
          <w:rFonts w:ascii="Comic Sans MS" w:eastAsia="Times New Roman" w:hAnsi="Comic Sans MS"/>
          <w:sz w:val="20"/>
          <w:szCs w:val="20"/>
        </w:rPr>
        <w:t xml:space="preserve"> malih poteškoća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oko popunjavanja radnih mjesta</w:t>
      </w:r>
      <w:r>
        <w:rPr>
          <w:rFonts w:ascii="Comic Sans MS" w:eastAsia="Times New Roman" w:hAnsi="Comic Sans MS"/>
          <w:sz w:val="20"/>
          <w:szCs w:val="20"/>
        </w:rPr>
        <w:t xml:space="preserve">. Učitelj likovne kulture prešao je na puno radno vrijeme u drugu školi, a učiteljici tehničke kulture zabranjen je rad u našoj školi temeljem Rješenja MZOS. Navedena upražnjena radna mjesta popunili smo tehnološkim viškom drugih škola i učiteljima na nepuno radno vrijeme, ali nakon početka nastave. Na ostala upražnjena mjesta do raspisivanja natječaja primili smo učitelje na petnaest odnosno </w:t>
      </w:r>
      <w:proofErr w:type="spellStart"/>
      <w:r>
        <w:rPr>
          <w:rFonts w:ascii="Comic Sans MS" w:eastAsia="Times New Roman" w:hAnsi="Comic Sans MS"/>
          <w:sz w:val="20"/>
          <w:szCs w:val="20"/>
        </w:rPr>
        <w:t>četrdesetpet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dana.</w:t>
      </w:r>
    </w:p>
    <w:p w:rsidR="00BC05FA" w:rsidRPr="00010FEB" w:rsidRDefault="00BC05FA" w:rsidP="00BC05FA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:rsidR="00965F06" w:rsidRPr="005E475E" w:rsidRDefault="00965F06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BC05FA" w:rsidRDefault="00BC05FA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BC05FA" w:rsidRDefault="00BC05FA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BC05FA" w:rsidRPr="005E475E" w:rsidRDefault="00BC05FA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tbl>
      <w:tblPr>
        <w:tblW w:w="10725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268"/>
        <w:gridCol w:w="827"/>
        <w:gridCol w:w="2292"/>
        <w:gridCol w:w="919"/>
        <w:gridCol w:w="2034"/>
        <w:gridCol w:w="992"/>
        <w:gridCol w:w="850"/>
      </w:tblGrid>
      <w:tr w:rsidR="003F1901" w:rsidRPr="005E475E" w:rsidTr="00C85F01">
        <w:trPr>
          <w:trHeight w:val="855"/>
          <w:jc w:val="center"/>
        </w:trPr>
        <w:tc>
          <w:tcPr>
            <w:tcW w:w="543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827" w:type="dxa"/>
            <w:shd w:val="clear" w:color="auto" w:fill="FFCCCC"/>
            <w:vAlign w:val="center"/>
          </w:tcPr>
          <w:p w:rsidR="003F1901" w:rsidRPr="00C85F01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85F01">
              <w:rPr>
                <w:rFonts w:ascii="Comic Sans MS" w:eastAsia="Times New Roman" w:hAnsi="Comic Sans MS"/>
                <w:b/>
                <w:sz w:val="18"/>
                <w:szCs w:val="20"/>
              </w:rPr>
              <w:t>Godina rođenja</w:t>
            </w:r>
          </w:p>
        </w:tc>
        <w:tc>
          <w:tcPr>
            <w:tcW w:w="2292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2034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85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3F1901" w:rsidRPr="005E475E" w:rsidTr="003D05D6">
        <w:trPr>
          <w:trHeight w:val="276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F1901" w:rsidRPr="00931156" w:rsidRDefault="005E475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827" w:type="dxa"/>
          </w:tcPr>
          <w:p w:rsidR="003F1901" w:rsidRPr="005E475E" w:rsidRDefault="005E475E" w:rsidP="003D05D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292" w:type="dxa"/>
          </w:tcPr>
          <w:p w:rsidR="003F1901" w:rsidRPr="005E475E" w:rsidRDefault="003F1901" w:rsidP="00C85F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5E475E">
              <w:rPr>
                <w:rFonts w:ascii="Comic Sans MS" w:eastAsia="Times New Roman" w:hAnsi="Comic Sans MS"/>
                <w:sz w:val="20"/>
                <w:szCs w:val="20"/>
              </w:rPr>
              <w:t>Dipl. uč. RN s poj. HJ</w:t>
            </w:r>
          </w:p>
        </w:tc>
        <w:tc>
          <w:tcPr>
            <w:tcW w:w="919" w:type="dxa"/>
          </w:tcPr>
          <w:p w:rsidR="003F1901" w:rsidRPr="005E475E" w:rsidRDefault="003F1901" w:rsidP="003D05D6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C40D4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1986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HJ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</w:tr>
      <w:tr w:rsidR="003F1901" w:rsidRPr="005E475E" w:rsidTr="00C85F01">
        <w:trPr>
          <w:trHeight w:val="238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EJ</w:t>
            </w:r>
          </w:p>
        </w:tc>
        <w:tc>
          <w:tcPr>
            <w:tcW w:w="919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  <w:tr w:rsidR="003F1901" w:rsidRPr="005E475E" w:rsidTr="00C85F01">
        <w:trPr>
          <w:trHeight w:val="264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Santo</w:t>
            </w:r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1983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 EJ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E475E" w:rsidRPr="005E475E" w:rsidRDefault="008C0B57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</w:t>
            </w:r>
            <w:r w:rsidR="00C56B5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Geografijom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3F1901" w:rsidRPr="005E475E" w:rsidTr="00C85F01">
        <w:trPr>
          <w:trHeight w:val="238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3F1901" w:rsidRPr="005E475E" w:rsidRDefault="005E475E" w:rsidP="00C40D4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it-IT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Iveta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Vranjić</w:t>
            </w:r>
            <w:proofErr w:type="spellEnd"/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1979</w:t>
            </w:r>
            <w:r w:rsidR="00C56B5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povijesti i geografije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63324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1974.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Mr. povijesti</w:t>
            </w:r>
          </w:p>
        </w:tc>
        <w:tc>
          <w:tcPr>
            <w:tcW w:w="919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5E475E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</w:tr>
      <w:tr w:rsidR="003F1901" w:rsidRPr="005E475E" w:rsidTr="00C85F01">
        <w:trPr>
          <w:trHeight w:val="238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633246" w:rsidRPr="005E475E" w:rsidRDefault="005E475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27" w:type="dxa"/>
          </w:tcPr>
          <w:p w:rsidR="00633246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  <w:r w:rsidR="00C56B5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919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Priroda, biologija kemija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3F1901" w:rsidRDefault="005E475E" w:rsidP="00931156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Ivana Brekalo Barun</w:t>
            </w:r>
            <w:r w:rsidR="00B2154C">
              <w:rPr>
                <w:rFonts w:ascii="Comic Sans MS" w:eastAsia="Times New Roman" w:hAnsi="Comic Sans MS"/>
                <w:sz w:val="20"/>
                <w:szCs w:val="20"/>
              </w:rPr>
              <w:t xml:space="preserve"> (bolovanje)</w:t>
            </w:r>
          </w:p>
          <w:p w:rsidR="00B2154C" w:rsidRPr="005E475E" w:rsidRDefault="00B2154C" w:rsidP="00931156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Vinko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Plantak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(zamjena)</w:t>
            </w:r>
          </w:p>
        </w:tc>
        <w:tc>
          <w:tcPr>
            <w:tcW w:w="827" w:type="dxa"/>
          </w:tcPr>
          <w:p w:rsidR="003F1901" w:rsidRPr="00B2154C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i/>
                <w:sz w:val="20"/>
                <w:szCs w:val="20"/>
              </w:rPr>
            </w:pPr>
            <w:r w:rsidRPr="00B2154C">
              <w:rPr>
                <w:rFonts w:ascii="Comic Sans MS" w:eastAsia="Times New Roman" w:hAnsi="Comic Sans MS"/>
                <w:i/>
                <w:sz w:val="20"/>
                <w:szCs w:val="20"/>
              </w:rPr>
              <w:t>1982</w:t>
            </w:r>
            <w:r w:rsidR="00C56B58" w:rsidRPr="00B2154C">
              <w:rPr>
                <w:rFonts w:ascii="Comic Sans MS" w:eastAsia="Times New Roman" w:hAnsi="Comic Sans MS"/>
                <w:i/>
                <w:sz w:val="20"/>
                <w:szCs w:val="20"/>
              </w:rPr>
              <w:t>.</w:t>
            </w:r>
          </w:p>
          <w:p w:rsidR="00B2154C" w:rsidRDefault="00B215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i/>
                <w:sz w:val="20"/>
                <w:szCs w:val="20"/>
              </w:rPr>
            </w:pPr>
          </w:p>
          <w:p w:rsidR="00B2154C" w:rsidRPr="00B2154C" w:rsidRDefault="00B215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i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/>
                <w:sz w:val="20"/>
                <w:szCs w:val="20"/>
              </w:rPr>
              <w:t>1991.</w:t>
            </w:r>
          </w:p>
        </w:tc>
        <w:tc>
          <w:tcPr>
            <w:tcW w:w="2292" w:type="dxa"/>
          </w:tcPr>
          <w:p w:rsidR="003F1901" w:rsidRDefault="005E475E" w:rsidP="0093115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uč. RN s poj. </w:t>
            </w:r>
            <w:r w:rsidR="00B2154C">
              <w:rPr>
                <w:rFonts w:ascii="Comic Sans MS" w:eastAsia="Times New Roman" w:hAnsi="Comic Sans MS"/>
                <w:sz w:val="20"/>
                <w:szCs w:val="20"/>
              </w:rPr>
              <w:t>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atematik</w:t>
            </w:r>
            <w:r w:rsidR="00931156">
              <w:rPr>
                <w:rFonts w:ascii="Comic Sans MS" w:eastAsia="Times New Roman" w:hAnsi="Comic Sans MS"/>
                <w:sz w:val="20"/>
                <w:szCs w:val="20"/>
              </w:rPr>
              <w:t>e</w:t>
            </w:r>
          </w:p>
          <w:p w:rsidR="00B2154C" w:rsidRPr="005E475E" w:rsidRDefault="00B2154C" w:rsidP="0093115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ing prometa s ped. psih. izobrazbom</w:t>
            </w:r>
          </w:p>
        </w:tc>
        <w:tc>
          <w:tcPr>
            <w:tcW w:w="919" w:type="dxa"/>
          </w:tcPr>
          <w:p w:rsidR="003F1901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  <w:p w:rsidR="00B2154C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B2154C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2034" w:type="dxa"/>
          </w:tcPr>
          <w:p w:rsidR="003F1901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B2154C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B2154C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:rsidR="003F1901" w:rsidRDefault="005E475E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  <w:p w:rsidR="00B2154C" w:rsidRDefault="00B2154C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B2154C" w:rsidRPr="005E475E" w:rsidRDefault="00B2154C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  <w:p w:rsidR="00B2154C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B2154C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3F1901" w:rsidRPr="005E475E" w:rsidTr="00C85F01">
        <w:trPr>
          <w:trHeight w:val="238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3F1901" w:rsidRPr="005E475E" w:rsidRDefault="005E475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827" w:type="dxa"/>
          </w:tcPr>
          <w:p w:rsidR="003F1901" w:rsidRPr="005E475E" w:rsidRDefault="005E475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1972</w:t>
            </w:r>
            <w:r w:rsidR="00C56B5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3F1901" w:rsidRPr="005E475E" w:rsidRDefault="005E475E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inž. mat. i inf. s ped. </w:t>
            </w:r>
            <w:proofErr w:type="spellStart"/>
            <w:r w:rsidR="00C85F01">
              <w:rPr>
                <w:rFonts w:ascii="Comic Sans MS" w:eastAsia="Times New Roman" w:hAnsi="Comic Sans MS"/>
                <w:sz w:val="20"/>
                <w:szCs w:val="20"/>
              </w:rPr>
              <w:t>g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rup</w:t>
            </w:r>
            <w:proofErr w:type="spellEnd"/>
            <w:r w:rsidR="00C85F01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predmeta</w:t>
            </w:r>
          </w:p>
        </w:tc>
        <w:tc>
          <w:tcPr>
            <w:tcW w:w="919" w:type="dxa"/>
          </w:tcPr>
          <w:p w:rsidR="003F1901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5E475E" w:rsidRPr="005E475E" w:rsidRDefault="005E475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3F1901" w:rsidRPr="005E475E" w:rsidRDefault="008C0B57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 Kiš</w:t>
            </w:r>
          </w:p>
        </w:tc>
        <w:tc>
          <w:tcPr>
            <w:tcW w:w="827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</w:t>
            </w:r>
          </w:p>
        </w:tc>
        <w:tc>
          <w:tcPr>
            <w:tcW w:w="2292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Dipl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inž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elektrot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s ped. psih.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izob</w:t>
            </w:r>
            <w:proofErr w:type="spellEnd"/>
          </w:p>
        </w:tc>
        <w:tc>
          <w:tcPr>
            <w:tcW w:w="919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2034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</w:tr>
      <w:tr w:rsidR="003F1901" w:rsidRPr="005E475E" w:rsidTr="00C85F01">
        <w:trPr>
          <w:trHeight w:val="238"/>
          <w:jc w:val="center"/>
        </w:trPr>
        <w:tc>
          <w:tcPr>
            <w:tcW w:w="543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3F1901" w:rsidRPr="005E475E" w:rsidRDefault="00931156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27" w:type="dxa"/>
            <w:vAlign w:val="center"/>
          </w:tcPr>
          <w:p w:rsidR="003F1901" w:rsidRPr="005E475E" w:rsidRDefault="00931156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1970</w:t>
            </w:r>
            <w:r w:rsidR="00C56B5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99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8C0B57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3F1901" w:rsidRPr="005E475E" w:rsidRDefault="008C0B57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</w:t>
            </w:r>
          </w:p>
        </w:tc>
        <w:tc>
          <w:tcPr>
            <w:tcW w:w="827" w:type="dxa"/>
          </w:tcPr>
          <w:p w:rsidR="003F1901" w:rsidRPr="005E475E" w:rsidRDefault="008C0B57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1977.</w:t>
            </w:r>
          </w:p>
        </w:tc>
        <w:tc>
          <w:tcPr>
            <w:tcW w:w="2292" w:type="dxa"/>
          </w:tcPr>
          <w:p w:rsidR="003F1901" w:rsidRPr="005E475E" w:rsidRDefault="008C0B57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Akademski slika</w:t>
            </w:r>
            <w:r w:rsidR="002D2843">
              <w:rPr>
                <w:rFonts w:ascii="Comic Sans MS" w:eastAsia="Times New Roman" w:hAnsi="Comic Sans MS"/>
                <w:sz w:val="20"/>
                <w:szCs w:val="20"/>
              </w:rPr>
              <w:t>r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 ped.psih.izob</w:t>
            </w:r>
          </w:p>
        </w:tc>
        <w:tc>
          <w:tcPr>
            <w:tcW w:w="919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992" w:type="dxa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3F1901" w:rsidRPr="005E475E" w:rsidRDefault="003273EE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827" w:type="dxa"/>
          </w:tcPr>
          <w:p w:rsidR="003F1901" w:rsidRPr="005E475E" w:rsidRDefault="003273EE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1960.</w:t>
            </w:r>
          </w:p>
        </w:tc>
        <w:tc>
          <w:tcPr>
            <w:tcW w:w="2292" w:type="dxa"/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919" w:type="dxa"/>
          </w:tcPr>
          <w:p w:rsidR="003F1901" w:rsidRPr="005E475E" w:rsidRDefault="00CC4EB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992" w:type="dxa"/>
          </w:tcPr>
          <w:p w:rsidR="003F1901" w:rsidRPr="005E475E" w:rsidRDefault="00931156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901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931156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965F06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D05D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Mr.eduk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HJ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93115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2D284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931156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C40D4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Benković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C56B5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C85F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C40D4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3F1901" w:rsidRPr="005E475E" w:rsidTr="00C85F01">
        <w:trPr>
          <w:trHeight w:val="25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2D2843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B2154C" w:rsidP="005E475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B2154C" w:rsidP="00C56B5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inž metalurgije s ped. Psih. Izobrazbom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2D284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B2154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</w:t>
            </w:r>
          </w:p>
        </w:tc>
      </w:tr>
    </w:tbl>
    <w:p w:rsidR="00965F06" w:rsidRPr="00965F06" w:rsidRDefault="00965F06" w:rsidP="00965F06">
      <w:pPr>
        <w:spacing w:after="0" w:line="240" w:lineRule="auto"/>
        <w:jc w:val="left"/>
        <w:rPr>
          <w:rFonts w:ascii="Comic Sans MS" w:hAnsi="Comic Sans MS"/>
          <w:sz w:val="20"/>
        </w:rPr>
      </w:pPr>
      <w:r w:rsidRPr="00965F06">
        <w:rPr>
          <w:rFonts w:ascii="Comic Sans MS" w:hAnsi="Comic Sans MS"/>
          <w:sz w:val="20"/>
        </w:rPr>
        <w:tab/>
        <w:t xml:space="preserve">Učitelj HJ radi na nepuno </w:t>
      </w:r>
      <w:r>
        <w:rPr>
          <w:rFonts w:ascii="Comic Sans MS" w:hAnsi="Comic Sans MS"/>
          <w:sz w:val="20"/>
        </w:rPr>
        <w:t>ne</w:t>
      </w:r>
      <w:r w:rsidRPr="00965F06">
        <w:rPr>
          <w:rFonts w:ascii="Comic Sans MS" w:hAnsi="Comic Sans MS"/>
          <w:sz w:val="20"/>
        </w:rPr>
        <w:t xml:space="preserve">određeno radno vrijeme </w:t>
      </w:r>
      <w:r>
        <w:rPr>
          <w:rFonts w:ascii="Comic Sans MS" w:hAnsi="Comic Sans MS"/>
          <w:sz w:val="20"/>
        </w:rPr>
        <w:t>a do punog radnog vremena sate dopunjuje u Osnovnoj školi Slavka Kolara Hercegovac</w:t>
      </w:r>
      <w:r w:rsidRPr="00965F06">
        <w:rPr>
          <w:rFonts w:ascii="Comic Sans MS" w:hAnsi="Comic Sans MS"/>
          <w:sz w:val="20"/>
        </w:rPr>
        <w:t>, učitelj</w:t>
      </w:r>
      <w:r w:rsidR="0021781A">
        <w:rPr>
          <w:rFonts w:ascii="Comic Sans MS" w:hAnsi="Comic Sans MS"/>
          <w:sz w:val="20"/>
        </w:rPr>
        <w:t>ica</w:t>
      </w:r>
      <w:r w:rsidRPr="00965F06">
        <w:rPr>
          <w:rFonts w:ascii="Comic Sans MS" w:hAnsi="Comic Sans MS"/>
          <w:sz w:val="20"/>
        </w:rPr>
        <w:t xml:space="preserve"> likovne kulture nema punu satnicu, učitelj </w:t>
      </w:r>
      <w:r>
        <w:rPr>
          <w:rFonts w:ascii="Comic Sans MS" w:hAnsi="Comic Sans MS"/>
          <w:sz w:val="20"/>
        </w:rPr>
        <w:t>tehničke kulture</w:t>
      </w:r>
      <w:r w:rsidRPr="00965F06">
        <w:rPr>
          <w:rFonts w:ascii="Comic Sans MS" w:hAnsi="Comic Sans MS"/>
          <w:sz w:val="20"/>
        </w:rPr>
        <w:t xml:space="preserve"> </w:t>
      </w:r>
      <w:r w:rsidR="0021781A">
        <w:rPr>
          <w:rFonts w:ascii="Comic Sans MS" w:hAnsi="Comic Sans MS"/>
          <w:sz w:val="20"/>
        </w:rPr>
        <w:t>radi samo kod nas</w:t>
      </w:r>
      <w:r w:rsidRPr="00965F06">
        <w:rPr>
          <w:rFonts w:ascii="Comic Sans MS" w:hAnsi="Comic Sans MS"/>
          <w:sz w:val="20"/>
        </w:rPr>
        <w:t xml:space="preserve">, jedna učiteljica geografije radi još u </w:t>
      </w:r>
      <w:r>
        <w:rPr>
          <w:rFonts w:ascii="Comic Sans MS" w:hAnsi="Comic Sans MS"/>
          <w:sz w:val="20"/>
        </w:rPr>
        <w:t xml:space="preserve">ČOŠ </w:t>
      </w:r>
      <w:r w:rsidRPr="00965F06">
        <w:rPr>
          <w:rFonts w:ascii="Comic Sans MS" w:hAnsi="Comic Sans MS"/>
          <w:sz w:val="20"/>
        </w:rPr>
        <w:t xml:space="preserve"> Končanica, a druga u </w:t>
      </w:r>
      <w:r w:rsidR="00E65955">
        <w:rPr>
          <w:rFonts w:ascii="Comic Sans MS" w:hAnsi="Comic Sans MS"/>
          <w:sz w:val="20"/>
        </w:rPr>
        <w:t xml:space="preserve">osnovnoj </w:t>
      </w:r>
      <w:r w:rsidRPr="00965F06">
        <w:rPr>
          <w:rFonts w:ascii="Comic Sans MS" w:hAnsi="Comic Sans MS"/>
          <w:sz w:val="20"/>
        </w:rPr>
        <w:t xml:space="preserve">školi </w:t>
      </w:r>
      <w:proofErr w:type="spellStart"/>
      <w:r w:rsidRPr="00965F06">
        <w:rPr>
          <w:rFonts w:ascii="Comic Sans MS" w:hAnsi="Comic Sans MS"/>
          <w:sz w:val="20"/>
        </w:rPr>
        <w:t>Sirač</w:t>
      </w:r>
      <w:proofErr w:type="spellEnd"/>
      <w:r w:rsidRPr="00965F06">
        <w:rPr>
          <w:rFonts w:ascii="Comic Sans MS" w:hAnsi="Comic Sans MS"/>
          <w:sz w:val="20"/>
        </w:rPr>
        <w:t xml:space="preserve"> i u </w:t>
      </w:r>
      <w:r w:rsidR="00E65955">
        <w:rPr>
          <w:rFonts w:ascii="Comic Sans MS" w:hAnsi="Comic Sans MS"/>
          <w:sz w:val="20"/>
        </w:rPr>
        <w:t xml:space="preserve">osnovnoj </w:t>
      </w:r>
      <w:r w:rsidRPr="00965F06">
        <w:rPr>
          <w:rFonts w:ascii="Comic Sans MS" w:hAnsi="Comic Sans MS"/>
          <w:sz w:val="20"/>
        </w:rPr>
        <w:t xml:space="preserve">školi Popovac, a učitelj povijesti radi u Gimnaziji Daruvar. Učitelj fizike sate dopunjuje u </w:t>
      </w:r>
      <w:r w:rsidR="00E65955">
        <w:rPr>
          <w:rFonts w:ascii="Comic Sans MS" w:hAnsi="Comic Sans MS"/>
          <w:sz w:val="20"/>
        </w:rPr>
        <w:t xml:space="preserve">osnovnoj </w:t>
      </w:r>
      <w:r w:rsidRPr="00965F06">
        <w:rPr>
          <w:rFonts w:ascii="Comic Sans MS" w:hAnsi="Comic Sans MS"/>
          <w:sz w:val="20"/>
        </w:rPr>
        <w:t xml:space="preserve">školi </w:t>
      </w:r>
      <w:r w:rsidR="0021781A">
        <w:rPr>
          <w:rFonts w:ascii="Comic Sans MS" w:hAnsi="Comic Sans MS"/>
          <w:sz w:val="20"/>
        </w:rPr>
        <w:t>Poljana</w:t>
      </w:r>
      <w:r w:rsidRPr="00965F06">
        <w:rPr>
          <w:rFonts w:ascii="Comic Sans MS" w:hAnsi="Comic Sans MS"/>
          <w:sz w:val="20"/>
        </w:rPr>
        <w:t xml:space="preserve">. Učiteljica glazbene kulture radi i u </w:t>
      </w:r>
      <w:r w:rsidR="00E65955">
        <w:rPr>
          <w:rFonts w:ascii="Comic Sans MS" w:hAnsi="Comic Sans MS"/>
          <w:sz w:val="20"/>
        </w:rPr>
        <w:t xml:space="preserve">osnovnoj školi </w:t>
      </w:r>
      <w:proofErr w:type="spellStart"/>
      <w:r w:rsidRPr="00965F06">
        <w:rPr>
          <w:rFonts w:ascii="Comic Sans MS" w:hAnsi="Comic Sans MS"/>
          <w:sz w:val="20"/>
        </w:rPr>
        <w:t>Sirač</w:t>
      </w:r>
      <w:proofErr w:type="spellEnd"/>
      <w:r w:rsidRPr="00965F06">
        <w:rPr>
          <w:rFonts w:ascii="Comic Sans MS" w:hAnsi="Comic Sans MS"/>
          <w:sz w:val="20"/>
        </w:rPr>
        <w:t xml:space="preserve">. Učitelj </w:t>
      </w:r>
      <w:r w:rsidR="00E65955">
        <w:rPr>
          <w:rFonts w:ascii="Comic Sans MS" w:hAnsi="Comic Sans MS"/>
          <w:sz w:val="20"/>
        </w:rPr>
        <w:t>tjelesne i zdravstvene kulture</w:t>
      </w:r>
      <w:r w:rsidRPr="00965F06">
        <w:rPr>
          <w:rFonts w:ascii="Comic Sans MS" w:hAnsi="Comic Sans MS"/>
          <w:sz w:val="20"/>
        </w:rPr>
        <w:t xml:space="preserve"> dopunjuje sate u O</w:t>
      </w:r>
      <w:r w:rsidR="00E65955">
        <w:rPr>
          <w:rFonts w:ascii="Comic Sans MS" w:hAnsi="Comic Sans MS"/>
          <w:sz w:val="20"/>
        </w:rPr>
        <w:t>snovnoj školi</w:t>
      </w:r>
      <w:r w:rsidRPr="00965F06">
        <w:rPr>
          <w:rFonts w:ascii="Comic Sans MS" w:hAnsi="Comic Sans MS"/>
          <w:sz w:val="20"/>
        </w:rPr>
        <w:t xml:space="preserve"> </w:t>
      </w:r>
      <w:proofErr w:type="spellStart"/>
      <w:r w:rsidR="0021781A">
        <w:rPr>
          <w:rFonts w:ascii="Comic Sans MS" w:hAnsi="Comic Sans MS"/>
          <w:sz w:val="20"/>
        </w:rPr>
        <w:t>Sirač</w:t>
      </w:r>
      <w:proofErr w:type="spellEnd"/>
      <w:r w:rsidRPr="00965F06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>Učitelj</w:t>
      </w:r>
      <w:r w:rsidR="0021781A"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ica</w:t>
      </w:r>
      <w:proofErr w:type="spellEnd"/>
      <w:r>
        <w:rPr>
          <w:rFonts w:ascii="Comic Sans MS" w:hAnsi="Comic Sans MS"/>
          <w:sz w:val="20"/>
        </w:rPr>
        <w:t xml:space="preserve"> srpskog jezika </w:t>
      </w:r>
      <w:r w:rsidR="0021781A">
        <w:rPr>
          <w:rFonts w:ascii="Comic Sans MS" w:hAnsi="Comic Sans MS"/>
          <w:sz w:val="20"/>
        </w:rPr>
        <w:t xml:space="preserve">započet će s radom 1. </w:t>
      </w:r>
      <w:r w:rsidR="00645E4C">
        <w:rPr>
          <w:rFonts w:ascii="Comic Sans MS" w:hAnsi="Comic Sans MS"/>
          <w:sz w:val="20"/>
        </w:rPr>
        <w:t>l</w:t>
      </w:r>
      <w:r w:rsidR="0021781A">
        <w:rPr>
          <w:rFonts w:ascii="Comic Sans MS" w:hAnsi="Comic Sans MS"/>
          <w:sz w:val="20"/>
        </w:rPr>
        <w:t xml:space="preserve">istopada na </w:t>
      </w:r>
      <w:proofErr w:type="spellStart"/>
      <w:r w:rsidR="0021781A">
        <w:rPr>
          <w:rFonts w:ascii="Comic Sans MS" w:hAnsi="Comic Sans MS"/>
          <w:sz w:val="20"/>
        </w:rPr>
        <w:t>neuno</w:t>
      </w:r>
      <w:proofErr w:type="spellEnd"/>
      <w:r w:rsidR="0021781A">
        <w:rPr>
          <w:rFonts w:ascii="Comic Sans MS" w:hAnsi="Comic Sans MS"/>
          <w:sz w:val="20"/>
        </w:rPr>
        <w:t xml:space="preserve"> r</w:t>
      </w:r>
      <w:r w:rsidR="00E65955">
        <w:rPr>
          <w:rFonts w:ascii="Comic Sans MS" w:hAnsi="Comic Sans MS"/>
          <w:sz w:val="20"/>
        </w:rPr>
        <w:t>adno vrijeme.</w:t>
      </w:r>
    </w:p>
    <w:p w:rsidR="00965F06" w:rsidRPr="00965F06" w:rsidRDefault="00965F06" w:rsidP="00965F06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965F06">
        <w:rPr>
          <w:rFonts w:ascii="Comic Sans MS" w:hAnsi="Comic Sans MS"/>
          <w:sz w:val="20"/>
        </w:rPr>
        <w:t xml:space="preserve">Svi učitelji su prijavljeni na </w:t>
      </w:r>
      <w:proofErr w:type="spellStart"/>
      <w:r w:rsidRPr="00965F06">
        <w:rPr>
          <w:rFonts w:ascii="Comic Sans MS" w:hAnsi="Comic Sans MS"/>
          <w:sz w:val="20"/>
        </w:rPr>
        <w:t>print</w:t>
      </w:r>
      <w:proofErr w:type="spellEnd"/>
      <w:r w:rsidRPr="00965F06">
        <w:rPr>
          <w:rFonts w:ascii="Comic Sans MS" w:hAnsi="Comic Sans MS"/>
          <w:sz w:val="20"/>
        </w:rPr>
        <w:t xml:space="preserve"> listi svake škole u kojoj rade za onoliko sati koliko rade. </w:t>
      </w:r>
    </w:p>
    <w:p w:rsidR="00965F06" w:rsidRDefault="00965F06" w:rsidP="00965F06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2.1.3. Podaci o ravnatelju i stručnim suradnicima</w:t>
      </w:r>
    </w:p>
    <w:p w:rsidR="003F1901" w:rsidRPr="005E475E" w:rsidRDefault="003F1901" w:rsidP="003F1901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00"/>
        <w:gridCol w:w="992"/>
        <w:gridCol w:w="2693"/>
        <w:gridCol w:w="883"/>
        <w:gridCol w:w="12"/>
        <w:gridCol w:w="1657"/>
        <w:gridCol w:w="992"/>
        <w:gridCol w:w="879"/>
      </w:tblGrid>
      <w:tr w:rsidR="003F1901" w:rsidRPr="005E475E" w:rsidTr="00C56B58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883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669" w:type="dxa"/>
            <w:gridSpan w:val="2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879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3F1901" w:rsidRPr="005E475E" w:rsidTr="00C56B58">
        <w:trPr>
          <w:trHeight w:val="382"/>
          <w:jc w:val="center"/>
        </w:trPr>
        <w:tc>
          <w:tcPr>
            <w:tcW w:w="540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3F1901" w:rsidRPr="005E475E" w:rsidRDefault="00C56B58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Rudolf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992" w:type="dxa"/>
          </w:tcPr>
          <w:p w:rsidR="003F1901" w:rsidRPr="005E475E" w:rsidRDefault="00C56B58" w:rsidP="0006602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1947</w:t>
            </w:r>
            <w:r w:rsidR="00486DE6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Učit. Matematike i fizike </w:t>
            </w:r>
          </w:p>
        </w:tc>
        <w:tc>
          <w:tcPr>
            <w:tcW w:w="895" w:type="dxa"/>
            <w:gridSpan w:val="2"/>
          </w:tcPr>
          <w:p w:rsidR="003F1901" w:rsidRPr="005E475E" w:rsidRDefault="00C56B58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VŠS</w:t>
            </w:r>
          </w:p>
        </w:tc>
        <w:tc>
          <w:tcPr>
            <w:tcW w:w="1657" w:type="dxa"/>
          </w:tcPr>
          <w:p w:rsidR="003F1901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:rsidR="003F1901" w:rsidRPr="005E475E" w:rsidRDefault="00C56B58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F1901" w:rsidRPr="005E475E" w:rsidRDefault="0021781A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37</w:t>
            </w:r>
          </w:p>
        </w:tc>
      </w:tr>
      <w:tr w:rsidR="003F1901" w:rsidRPr="005E475E" w:rsidTr="00C56B58">
        <w:trPr>
          <w:trHeight w:val="386"/>
          <w:jc w:val="center"/>
        </w:trPr>
        <w:tc>
          <w:tcPr>
            <w:tcW w:w="540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:rsidR="003F1901" w:rsidRPr="005E475E" w:rsidRDefault="00C56B58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992" w:type="dxa"/>
          </w:tcPr>
          <w:p w:rsidR="003F1901" w:rsidRPr="005E475E" w:rsidRDefault="00C56B58" w:rsidP="0006602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1982.</w:t>
            </w:r>
          </w:p>
        </w:tc>
        <w:tc>
          <w:tcPr>
            <w:tcW w:w="2693" w:type="dxa"/>
          </w:tcPr>
          <w:p w:rsidR="00633246" w:rsidRPr="005E475E" w:rsidRDefault="00C56B58" w:rsidP="00C56B5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Pedagog</w:t>
            </w:r>
          </w:p>
        </w:tc>
        <w:tc>
          <w:tcPr>
            <w:tcW w:w="895" w:type="dxa"/>
            <w:gridSpan w:val="2"/>
          </w:tcPr>
          <w:p w:rsidR="003F1901" w:rsidRPr="005E475E" w:rsidRDefault="003F1901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657" w:type="dxa"/>
          </w:tcPr>
          <w:p w:rsidR="003F1901" w:rsidRPr="005E475E" w:rsidRDefault="00E65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:rsidR="003F1901" w:rsidRPr="005E475E" w:rsidRDefault="00C56B58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F1901" w:rsidRPr="005E475E" w:rsidRDefault="0021781A" w:rsidP="00C40D4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</w:tr>
      <w:tr w:rsidR="00633246" w:rsidRPr="005E475E" w:rsidTr="00C56B58">
        <w:trPr>
          <w:trHeight w:val="377"/>
          <w:jc w:val="center"/>
        </w:trPr>
        <w:tc>
          <w:tcPr>
            <w:tcW w:w="540" w:type="dxa"/>
          </w:tcPr>
          <w:p w:rsidR="00633246" w:rsidRPr="005E475E" w:rsidRDefault="00633246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:rsidR="00633246" w:rsidRPr="005E475E" w:rsidRDefault="00C56B58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992" w:type="dxa"/>
          </w:tcPr>
          <w:p w:rsidR="00633246" w:rsidRPr="005E475E" w:rsidRDefault="00C56B58" w:rsidP="0006602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1979</w:t>
            </w:r>
            <w:r w:rsidR="00486DE6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33246" w:rsidRPr="005E475E" w:rsidRDefault="00C56B58" w:rsidP="00C56B5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uč. RN s poj. prirodom, dipl. bibliotekar</w:t>
            </w:r>
          </w:p>
        </w:tc>
        <w:tc>
          <w:tcPr>
            <w:tcW w:w="895" w:type="dxa"/>
            <w:gridSpan w:val="2"/>
          </w:tcPr>
          <w:p w:rsidR="00633246" w:rsidRPr="005E475E" w:rsidRDefault="00633246" w:rsidP="003F1901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657" w:type="dxa"/>
          </w:tcPr>
          <w:p w:rsidR="00633246" w:rsidRPr="005E475E" w:rsidRDefault="00C56B58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:rsidR="00633246" w:rsidRPr="005E475E" w:rsidRDefault="00633246" w:rsidP="003F1901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33246" w:rsidRPr="005E475E" w:rsidRDefault="0021781A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</w:tbl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645E4C" w:rsidRDefault="00645E4C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45E4C" w:rsidRDefault="00645E4C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45E4C" w:rsidRDefault="00645E4C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45E4C" w:rsidRDefault="00645E4C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45E4C" w:rsidRDefault="00645E4C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E65955" w:rsidRPr="00E65955" w:rsidRDefault="00E65955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 radi na puno neodređeno radno vrijeme.</w:t>
      </w:r>
      <w:r>
        <w:rPr>
          <w:rFonts w:ascii="Comic Sans MS" w:eastAsia="Times New Roman" w:hAnsi="Comic Sans MS"/>
          <w:sz w:val="20"/>
          <w:szCs w:val="20"/>
        </w:rPr>
        <w:t xml:space="preserve"> Vrlo je kreativna i aktivna u svim poslovima i zadacima. </w:t>
      </w:r>
    </w:p>
    <w:p w:rsidR="00E65955" w:rsidRPr="00E65955" w:rsidRDefault="00E65955" w:rsidP="00E65955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>ijeme. Aktivno radi u školskoj zadruzi, te organiziranju književnih susreta.</w:t>
      </w: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551B19" w:rsidRPr="005E475E" w:rsidRDefault="00551B19" w:rsidP="00551B19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:rsidR="00551B19" w:rsidRDefault="00551B19" w:rsidP="00551B19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645E4C" w:rsidRPr="005E475E" w:rsidRDefault="00645E4C" w:rsidP="00551B19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95"/>
        <w:gridCol w:w="1134"/>
        <w:gridCol w:w="2071"/>
        <w:gridCol w:w="1260"/>
        <w:gridCol w:w="1620"/>
        <w:gridCol w:w="1080"/>
      </w:tblGrid>
      <w:tr w:rsidR="00551B19" w:rsidRPr="005E475E" w:rsidTr="00C80FEF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195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071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60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:rsidR="00551B19" w:rsidRPr="005E475E" w:rsidRDefault="00551B19" w:rsidP="00C80FEF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551B19" w:rsidRPr="005E475E" w:rsidRDefault="00551B19" w:rsidP="00C80FE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551B19" w:rsidRPr="005E475E" w:rsidRDefault="00551B19" w:rsidP="00C80FE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551B19" w:rsidRPr="005E475E" w:rsidTr="00C80FEF">
        <w:trPr>
          <w:trHeight w:val="297"/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1965.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r w:rsidR="00D247E8" w:rsidRPr="005E475E">
              <w:rPr>
                <w:rFonts w:ascii="Comic Sans MS" w:eastAsia="Times New Roman" w:hAnsi="Comic Sans MS"/>
                <w:sz w:val="20"/>
                <w:szCs w:val="20"/>
              </w:rPr>
              <w:t>P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ravnik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1957.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Ekonomski tehničar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Franjo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Talan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1952.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Strojobravar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36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1976.</w:t>
            </w:r>
          </w:p>
        </w:tc>
        <w:tc>
          <w:tcPr>
            <w:tcW w:w="2071" w:type="dxa"/>
            <w:vAlign w:val="center"/>
          </w:tcPr>
          <w:p w:rsidR="00551B19" w:rsidRPr="005E475E" w:rsidRDefault="00D247E8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</w:t>
            </w:r>
            <w:r w:rsidR="00551B19" w:rsidRPr="005E475E">
              <w:rPr>
                <w:rFonts w:ascii="Comic Sans MS" w:eastAsia="Times New Roman" w:hAnsi="Comic Sans MS"/>
                <w:sz w:val="20"/>
                <w:szCs w:val="20"/>
              </w:rPr>
              <w:t>uharica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486DE6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Šulc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1952.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1955.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1962.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1959.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:rsidR="00551B19" w:rsidRPr="005E475E" w:rsidRDefault="0021781A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  <w:tr w:rsidR="00551B19" w:rsidRPr="005E475E" w:rsidTr="00C80FEF">
        <w:trPr>
          <w:jc w:val="center"/>
        </w:trPr>
        <w:tc>
          <w:tcPr>
            <w:tcW w:w="720" w:type="dxa"/>
            <w:vAlign w:val="center"/>
          </w:tcPr>
          <w:p w:rsidR="00551B19" w:rsidRPr="005E475E" w:rsidRDefault="00551B19" w:rsidP="009453ED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95" w:type="dxa"/>
          </w:tcPr>
          <w:p w:rsidR="00551B19" w:rsidRPr="005E475E" w:rsidRDefault="00551B19" w:rsidP="00C80FE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Goran Malina</w:t>
            </w:r>
          </w:p>
        </w:tc>
        <w:tc>
          <w:tcPr>
            <w:tcW w:w="1134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1971</w:t>
            </w:r>
          </w:p>
        </w:tc>
        <w:tc>
          <w:tcPr>
            <w:tcW w:w="2071" w:type="dxa"/>
            <w:vAlign w:val="center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Elektrotehničar</w:t>
            </w:r>
          </w:p>
        </w:tc>
        <w:tc>
          <w:tcPr>
            <w:tcW w:w="126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620" w:type="dxa"/>
          </w:tcPr>
          <w:p w:rsidR="00551B19" w:rsidRPr="005E475E" w:rsidRDefault="00551B19" w:rsidP="00C80FE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</w:t>
            </w:r>
          </w:p>
        </w:tc>
        <w:tc>
          <w:tcPr>
            <w:tcW w:w="1080" w:type="dxa"/>
          </w:tcPr>
          <w:p w:rsidR="00551B19" w:rsidRPr="005E475E" w:rsidRDefault="00551B19" w:rsidP="00C80FE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</w:tbl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E37EDC" w:rsidRPr="00E37EDC" w:rsidRDefault="00E37EDC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  <w:t>Tajnica je zaposlena na neodređeno puno radno vrijeme.</w:t>
      </w:r>
    </w:p>
    <w:p w:rsidR="00E37EDC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51B19">
        <w:rPr>
          <w:rFonts w:ascii="Comic Sans MS" w:eastAsia="Times New Roman" w:hAnsi="Comic Sans MS"/>
          <w:sz w:val="20"/>
          <w:szCs w:val="20"/>
        </w:rPr>
        <w:tab/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Računovodkinja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Helenka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Rokić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vrijeme. U našu školu </w:t>
      </w:r>
      <w:proofErr w:type="spellStart"/>
      <w:r>
        <w:rPr>
          <w:rFonts w:ascii="Comic Sans MS" w:eastAsia="Times New Roman" w:hAnsi="Comic Sans MS"/>
          <w:sz w:val="20"/>
          <w:szCs w:val="20"/>
        </w:rPr>
        <w:t>dolaz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dva, odnosno tri dana u tjednu.</w:t>
      </w:r>
    </w:p>
    <w:p w:rsidR="00E37EDC" w:rsidRDefault="00E37EDC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</w:t>
      </w:r>
      <w:proofErr w:type="spellStart"/>
      <w:r>
        <w:rPr>
          <w:rFonts w:ascii="Comic Sans MS" w:eastAsia="Times New Roman" w:hAnsi="Comic Sans MS"/>
          <w:sz w:val="20"/>
          <w:szCs w:val="20"/>
        </w:rPr>
        <w:t>Tkonu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551B19" w:rsidRDefault="00E37EDC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puno neodređeno radno vrijeme, priprema i dijeli obroke za učenike školske prehrane u matičnoj školi. </w:t>
      </w:r>
      <w:r w:rsidR="00551B19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>U Matičnoj školi rade dvije spremačice na puno radno vrijeme</w:t>
      </w: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Spremačica Nada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Trgovčević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radi na neodređeno radno vrijeme pola radnog vremena. Uz spremanje i čišćenje učenici koji se hrane u školskoj kuhinji priprema i dijeli obroke. </w:t>
      </w: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Spremačica Ruža Marić radi na 7,5 sati dnevno.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obavlja poslove spremačice, 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uz čišćenje, spremanje i održavanje okoliša škole priprema i dijeli obroke učenicima koji se hrane u školskoj kuhinji. </w:t>
      </w:r>
    </w:p>
    <w:p w:rsidR="00551B19" w:rsidRP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zaposlen je spremač Goran Malina na 3,5 sata tjedno.</w:t>
      </w: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551B19" w:rsidRDefault="00551B19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  <w:sectPr w:rsidR="003F1901" w:rsidRPr="005E475E" w:rsidSect="003F1901">
          <w:footerReference w:type="even" r:id="rId12"/>
          <w:footerReference w:type="default" r:id="rId13"/>
          <w:pgSz w:w="11907" w:h="16840" w:code="9"/>
          <w:pgMar w:top="720" w:right="1134" w:bottom="902" w:left="1134" w:header="709" w:footer="709" w:gutter="0"/>
          <w:cols w:space="708"/>
          <w:docGrid w:linePitch="360"/>
        </w:sect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645E4C" w:rsidRDefault="00645E4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 Tjedna i godišnja zaduženja odgojno-obrazovnih radnika škole</w:t>
      </w: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</w:p>
    <w:p w:rsidR="00E37EDC" w:rsidRDefault="00E37EDC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E37EDC" w:rsidRPr="005E475E" w:rsidRDefault="00E37EDC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0D2C2C" w:rsidRPr="005E475E" w:rsidTr="000D2C2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0D2C2C" w:rsidRPr="005E475E" w:rsidRDefault="000D2C2C" w:rsidP="003F1901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Rad u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produ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</w:t>
            </w:r>
          </w:p>
          <w:p w:rsidR="000D2C2C" w:rsidRPr="005E475E" w:rsidRDefault="000D2C2C" w:rsidP="003F1901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neposre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Ostali</w:t>
            </w:r>
          </w:p>
          <w:p w:rsidR="000D2C2C" w:rsidRPr="005E475E" w:rsidRDefault="000D2C2C" w:rsidP="003F1901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:rsidR="000D2C2C" w:rsidRPr="005E475E" w:rsidRDefault="000D2C2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0D2C2C" w:rsidRPr="005E475E" w:rsidTr="000D2C2C">
        <w:trPr>
          <w:trHeight w:val="232"/>
          <w:jc w:val="center"/>
        </w:trPr>
        <w:tc>
          <w:tcPr>
            <w:tcW w:w="648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:rsidR="000D2C2C" w:rsidRPr="005E475E" w:rsidRDefault="000D2C2C" w:rsidP="00D8525F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:rsidR="000D2C2C" w:rsidRPr="005E475E" w:rsidRDefault="000D2C2C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0D2C2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160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0D2C2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0D2C2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0D2C2C" w:rsidRDefault="000D2C2C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6A1D03" w:rsidRDefault="000D2C2C" w:rsidP="006A1D0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160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0D2C2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Saveta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0D2C2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0D2C2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EF649E" w:rsidP="006A1D0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1160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75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0D2C2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Pr="006A1D03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2. </w:t>
            </w:r>
          </w:p>
        </w:tc>
        <w:tc>
          <w:tcPr>
            <w:tcW w:w="1160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0D2C2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0D2C2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3. 4.</w:t>
            </w:r>
          </w:p>
        </w:tc>
        <w:tc>
          <w:tcPr>
            <w:tcW w:w="1160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2.-4.</w:t>
            </w:r>
          </w:p>
        </w:tc>
        <w:tc>
          <w:tcPr>
            <w:tcW w:w="116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Rada Božić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6A1D0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1160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75" w:type="dxa"/>
            <w:vAlign w:val="center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3F1901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D8525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1.,2,.4.</w:t>
            </w:r>
          </w:p>
        </w:tc>
        <w:tc>
          <w:tcPr>
            <w:tcW w:w="116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0D2C2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10.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Vesna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Pr="006A1D03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4.</w:t>
            </w:r>
          </w:p>
        </w:tc>
        <w:tc>
          <w:tcPr>
            <w:tcW w:w="1160" w:type="dxa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80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80" w:type="dxa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6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75" w:type="dxa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D2C2C" w:rsidRPr="005E475E" w:rsidRDefault="000D2C2C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D2C2C" w:rsidRPr="005E475E" w:rsidRDefault="00EF649E" w:rsidP="000D2C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1440</w:t>
            </w:r>
          </w:p>
        </w:tc>
      </w:tr>
      <w:tr w:rsidR="000D2C2C" w:rsidRPr="005E475E" w:rsidTr="000D2C2C">
        <w:trPr>
          <w:trHeight w:val="300"/>
          <w:jc w:val="center"/>
        </w:trPr>
        <w:tc>
          <w:tcPr>
            <w:tcW w:w="648" w:type="dxa"/>
            <w:vAlign w:val="center"/>
          </w:tcPr>
          <w:p w:rsidR="000D2C2C" w:rsidRPr="005E475E" w:rsidRDefault="000D2C2C" w:rsidP="00C17D9F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11</w:t>
            </w:r>
            <w:r w:rsidRPr="005E475E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D2C2C" w:rsidRPr="005E475E" w:rsidRDefault="000D2C2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Valentina Prenosil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C2C" w:rsidRPr="005E475E" w:rsidRDefault="000D2C2C" w:rsidP="00C17D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6A1D03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3.</w:t>
            </w:r>
          </w:p>
        </w:tc>
        <w:tc>
          <w:tcPr>
            <w:tcW w:w="116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0D2C2C" w:rsidRPr="005E475E" w:rsidRDefault="00EF649E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0D2C2C" w:rsidRPr="005E475E" w:rsidRDefault="000D2C2C" w:rsidP="00D8525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C2C" w:rsidRPr="005E475E" w:rsidRDefault="000D2C2C" w:rsidP="00D8525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C2C" w:rsidRPr="005E475E" w:rsidRDefault="00EF649E" w:rsidP="00D8525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6C4291" w:rsidRDefault="006C429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E37EDC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2.2.2. Tjedna i godišnja zaduženja učitelja predmetne nastave</w:t>
      </w:r>
      <w:r w:rsidRPr="005E475E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4592" w:type="dxa"/>
        <w:jc w:val="center"/>
        <w:tblInd w:w="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2225"/>
        <w:gridCol w:w="2694"/>
        <w:gridCol w:w="850"/>
        <w:gridCol w:w="1046"/>
        <w:gridCol w:w="567"/>
        <w:gridCol w:w="567"/>
        <w:gridCol w:w="567"/>
        <w:gridCol w:w="540"/>
        <w:gridCol w:w="900"/>
        <w:gridCol w:w="484"/>
        <w:gridCol w:w="435"/>
        <w:gridCol w:w="425"/>
        <w:gridCol w:w="426"/>
        <w:gridCol w:w="470"/>
        <w:gridCol w:w="661"/>
        <w:gridCol w:w="473"/>
        <w:gridCol w:w="709"/>
      </w:tblGrid>
      <w:tr w:rsidR="004B6193" w:rsidRPr="005E475E" w:rsidTr="00010EDC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:rsidR="004B6193" w:rsidRPr="005E475E" w:rsidRDefault="004B6193" w:rsidP="003F1901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4B6193" w:rsidRPr="005E475E" w:rsidRDefault="00D247E8" w:rsidP="003F1901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</w:t>
            </w:r>
            <w:r w:rsidR="004B6193"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roj</w:t>
            </w:r>
          </w:p>
        </w:tc>
        <w:tc>
          <w:tcPr>
            <w:tcW w:w="2225" w:type="dxa"/>
            <w:vMerge w:val="restart"/>
            <w:shd w:val="clear" w:color="auto" w:fill="FFCCCC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2694" w:type="dxa"/>
            <w:vMerge w:val="restart"/>
            <w:shd w:val="clear" w:color="auto" w:fill="FFCCCC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 koji predaje</w:t>
            </w:r>
          </w:p>
        </w:tc>
        <w:tc>
          <w:tcPr>
            <w:tcW w:w="850" w:type="dxa"/>
            <w:vMerge w:val="restart"/>
            <w:shd w:val="clear" w:color="auto" w:fill="FFCCCC"/>
            <w:textDirection w:val="tbRl"/>
          </w:tcPr>
          <w:p w:rsidR="004B6193" w:rsidRPr="005E475E" w:rsidRDefault="004B6193" w:rsidP="003F1901">
            <w:pPr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Razrednik</w:t>
            </w:r>
          </w:p>
        </w:tc>
        <w:tc>
          <w:tcPr>
            <w:tcW w:w="1046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Razredna nastava</w:t>
            </w:r>
          </w:p>
        </w:tc>
        <w:tc>
          <w:tcPr>
            <w:tcW w:w="2241" w:type="dxa"/>
            <w:gridSpan w:val="4"/>
            <w:shd w:val="clear" w:color="auto" w:fill="FFCCCC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484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Izborna </w:t>
            </w:r>
          </w:p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nastava</w:t>
            </w:r>
          </w:p>
        </w:tc>
        <w:tc>
          <w:tcPr>
            <w:tcW w:w="435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Dopunska</w:t>
            </w:r>
          </w:p>
        </w:tc>
        <w:tc>
          <w:tcPr>
            <w:tcW w:w="425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</w:t>
            </w:r>
          </w:p>
        </w:tc>
        <w:tc>
          <w:tcPr>
            <w:tcW w:w="426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470" w:type="dxa"/>
            <w:vMerge w:val="restart"/>
            <w:shd w:val="clear" w:color="auto" w:fill="FFCCCC"/>
            <w:textDirection w:val="tbRl"/>
          </w:tcPr>
          <w:p w:rsidR="004B6193" w:rsidRPr="005E475E" w:rsidRDefault="004B6193" w:rsidP="003F1901">
            <w:pPr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Čl. 80.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:rsidR="004B6193" w:rsidRPr="005E475E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4B6193" w:rsidRPr="005E475E" w:rsidTr="00010EDC">
        <w:trPr>
          <w:cantSplit/>
          <w:trHeight w:val="1035"/>
          <w:jc w:val="center"/>
        </w:trPr>
        <w:tc>
          <w:tcPr>
            <w:tcW w:w="553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CCCC"/>
            <w:textDirection w:val="tbRl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:rsidR="004B6193" w:rsidRPr="005E475E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:rsidR="004B6193" w:rsidRPr="005E475E" w:rsidRDefault="004B6193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709" w:type="dxa"/>
            <w:shd w:val="clear" w:color="auto" w:fill="FFCCCC"/>
            <w:textDirection w:val="tbRl"/>
          </w:tcPr>
          <w:p w:rsidR="004B6193" w:rsidRPr="005E475E" w:rsidRDefault="004B6193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D8525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50" w:type="dxa"/>
          </w:tcPr>
          <w:p w:rsidR="00552CDF" w:rsidRPr="005E475E" w:rsidRDefault="00C17D9F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>.a 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EF649E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CC3CC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Default="00552CDF" w:rsidP="00CC3CC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552CDF" w:rsidP="00CC3CC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CC3CC4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EF649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50" w:type="dxa"/>
          </w:tcPr>
          <w:p w:rsidR="00552CDF" w:rsidRPr="005E475E" w:rsidRDefault="00552CDF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EF649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552CDF" w:rsidRDefault="00552CDF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EF649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720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50" w:type="dxa"/>
          </w:tcPr>
          <w:p w:rsidR="00552CDF" w:rsidRPr="005E475E" w:rsidRDefault="00552CD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 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126A3F" w:rsidRPr="005E475E" w:rsidRDefault="00552CD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552CDF" w:rsidP="00126A3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Santo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50" w:type="dxa"/>
          </w:tcPr>
          <w:p w:rsidR="00552CDF" w:rsidRPr="005E475E" w:rsidRDefault="00126A3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1.-3. (1</w:t>
            </w:r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552CDF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126A3F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64D1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Ivana Brekalo Barun</w:t>
            </w:r>
            <w:r w:rsidR="00126A3F">
              <w:rPr>
                <w:rFonts w:ascii="Comic Sans MS" w:eastAsia="Times New Roman" w:hAnsi="Comic Sans MS"/>
                <w:sz w:val="20"/>
                <w:szCs w:val="20"/>
              </w:rPr>
              <w:t xml:space="preserve"> (Vinko </w:t>
            </w:r>
            <w:proofErr w:type="spellStart"/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Plantak</w:t>
            </w:r>
            <w:proofErr w:type="spellEnd"/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850" w:type="dxa"/>
          </w:tcPr>
          <w:p w:rsidR="00552CDF" w:rsidRPr="005E475E" w:rsidRDefault="00126A3F" w:rsidP="00364D1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552CDF" w:rsidRPr="005E475E">
              <w:rPr>
                <w:rFonts w:ascii="Comic Sans MS" w:eastAsia="Times New Roman" w:hAnsi="Comic Sans MS"/>
                <w:sz w:val="20"/>
                <w:szCs w:val="20"/>
              </w:rPr>
              <w:t>.a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552CDF" w:rsidRPr="005E475E">
              <w:rPr>
                <w:rFonts w:ascii="Comic Sans MS" w:eastAsia="Times New Roman" w:hAnsi="Comic Sans MS"/>
                <w:sz w:val="20"/>
                <w:szCs w:val="20"/>
              </w:rPr>
              <w:t>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52CDF" w:rsidRPr="005E475E" w:rsidRDefault="00126A3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Default="00552CDF" w:rsidP="00EC56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126A3F" w:rsidP="00EC56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EC56DF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126A3F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694" w:type="dxa"/>
          </w:tcPr>
          <w:p w:rsidR="00552CDF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126A3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      </w:t>
            </w:r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    </w:t>
            </w:r>
          </w:p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C0036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 xml:space="preserve">       </w:t>
            </w:r>
            <w:r w:rsidR="00C0036D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552CDF" w:rsidP="00C0036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         </w:t>
            </w:r>
            <w:r w:rsidR="00C0036D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C0036D" w:rsidP="00C0036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 xml:space="preserve">          12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          -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1        -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C0036D" w:rsidP="00C0036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10 12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126A3F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860B7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Priroda, biologija, kemija</w:t>
            </w:r>
          </w:p>
        </w:tc>
        <w:tc>
          <w:tcPr>
            <w:tcW w:w="850" w:type="dxa"/>
          </w:tcPr>
          <w:p w:rsidR="00552CDF" w:rsidRPr="005E475E" w:rsidRDefault="00C0036D" w:rsidP="00C0036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="00552CDF" w:rsidRPr="005E475E">
              <w:rPr>
                <w:rFonts w:ascii="Comic Sans MS" w:eastAsia="Times New Roman" w:hAnsi="Comic Sans MS"/>
                <w:sz w:val="20"/>
                <w:szCs w:val="20"/>
              </w:rPr>
              <w:t>.b</w:t>
            </w:r>
            <w:r w:rsidR="00552CDF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552CDF" w:rsidRPr="005E475E">
              <w:rPr>
                <w:rFonts w:ascii="Comic Sans MS" w:eastAsia="Times New Roman" w:hAnsi="Comic Sans MS"/>
                <w:sz w:val="20"/>
                <w:szCs w:val="20"/>
              </w:rPr>
              <w:t>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C0036D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BC05FA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C37B9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552CDF" w:rsidRPr="005E475E" w:rsidRDefault="00C0036D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:rsidR="00552CDF" w:rsidRPr="005E475E" w:rsidRDefault="00BC05FA" w:rsidP="00C37B9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C37B9C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552CDF" w:rsidP="00126A3F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126A3F">
              <w:rPr>
                <w:rFonts w:ascii="Comic Sans MS" w:eastAsia="Times New Roman" w:hAnsi="Comic Sans MS"/>
                <w:sz w:val="20"/>
                <w:szCs w:val="20"/>
              </w:rPr>
              <w:t>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552CD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Iveta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Vranjić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552CD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552CDF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288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Martina Lončarević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C0036D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552CDF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552CDF" w:rsidP="00C97C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360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C0036D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864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C0036D" w:rsidP="00BC59A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 Kiš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552CDF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C0036D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432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C0036D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Tehnička</w:t>
            </w:r>
            <w:r w:rsidR="000176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kultura</w:t>
            </w:r>
          </w:p>
        </w:tc>
        <w:tc>
          <w:tcPr>
            <w:tcW w:w="85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C0036D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52CDF" w:rsidRPr="005E475E" w:rsidRDefault="0001763E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01763E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01763E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C0036D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432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Glazbena kultura</w:t>
            </w:r>
          </w:p>
        </w:tc>
        <w:tc>
          <w:tcPr>
            <w:tcW w:w="850" w:type="dxa"/>
          </w:tcPr>
          <w:p w:rsidR="00552CDF" w:rsidRPr="005E475E" w:rsidRDefault="00C0036D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01763E">
              <w:rPr>
                <w:rFonts w:ascii="Comic Sans MS" w:eastAsia="Times New Roman" w:hAnsi="Comic Sans MS"/>
                <w:sz w:val="20"/>
                <w:szCs w:val="20"/>
              </w:rPr>
              <w:t>.b (2)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7A7955" w:rsidP="007A795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1,3,</w:t>
            </w:r>
            <w:r w:rsidR="0001763E">
              <w:rPr>
                <w:rFonts w:ascii="Comic Sans MS" w:eastAsia="Times New Roman" w:hAnsi="Comic Sans MS"/>
                <w:sz w:val="20"/>
                <w:szCs w:val="20"/>
              </w:rPr>
              <w:t>4. (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01763E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52CDF" w:rsidRPr="005E475E" w:rsidRDefault="007A7955" w:rsidP="002715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7A7955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792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7A7955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Likovni odgoj</w:t>
            </w:r>
          </w:p>
        </w:tc>
        <w:tc>
          <w:tcPr>
            <w:tcW w:w="85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1.3. 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10368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7A7955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7A7955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52CDF" w:rsidRPr="005E475E" w:rsidRDefault="007A7955" w:rsidP="0010368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10368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552CDF" w:rsidRPr="005E475E" w:rsidRDefault="007A7955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45352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576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Katolički vjeronauk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(18)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01763E" w:rsidP="000176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126A3F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Benković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Katolički vjeronauk</w:t>
            </w:r>
          </w:p>
        </w:tc>
        <w:tc>
          <w:tcPr>
            <w:tcW w:w="850" w:type="dxa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01763E" w:rsidP="0010368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45352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432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126A3F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694" w:type="dxa"/>
            <w:vAlign w:val="center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Tjelesna kultura</w:t>
            </w:r>
          </w:p>
        </w:tc>
        <w:tc>
          <w:tcPr>
            <w:tcW w:w="850" w:type="dxa"/>
          </w:tcPr>
          <w:p w:rsidR="00552CDF" w:rsidRPr="005E475E" w:rsidRDefault="00552CD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126A3F" w:rsidP="0010368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45352E" w:rsidP="0045352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552CDF" w:rsidRPr="005E475E" w:rsidRDefault="00126A3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45352E" w:rsidP="0045352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45352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720</w:t>
            </w:r>
          </w:p>
        </w:tc>
      </w:tr>
      <w:tr w:rsidR="00552CDF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18.</w:t>
            </w:r>
          </w:p>
        </w:tc>
        <w:tc>
          <w:tcPr>
            <w:tcW w:w="2225" w:type="dxa"/>
            <w:shd w:val="clear" w:color="auto" w:fill="auto"/>
          </w:tcPr>
          <w:p w:rsidR="00552CDF" w:rsidRPr="005E475E" w:rsidRDefault="0001763E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2694" w:type="dxa"/>
            <w:vAlign w:val="center"/>
          </w:tcPr>
          <w:p w:rsidR="00552CDF" w:rsidRPr="005E475E" w:rsidRDefault="00010EDC" w:rsidP="00010ED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Njegovanje če</w:t>
            </w:r>
            <w:r w:rsidR="0001763E">
              <w:rPr>
                <w:rFonts w:ascii="Comic Sans MS" w:eastAsia="Times New Roman" w:hAnsi="Comic Sans MS"/>
                <w:sz w:val="20"/>
                <w:szCs w:val="20"/>
              </w:rPr>
              <w:t>šk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og jezika</w:t>
            </w:r>
          </w:p>
        </w:tc>
        <w:tc>
          <w:tcPr>
            <w:tcW w:w="850" w:type="dxa"/>
          </w:tcPr>
          <w:p w:rsidR="00552CDF" w:rsidRPr="005E475E" w:rsidRDefault="0001763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52CDF" w:rsidRPr="005E475E" w:rsidRDefault="0001763E" w:rsidP="00010ED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(1</w:t>
            </w:r>
            <w:r w:rsidR="00010EDC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2CDF" w:rsidRPr="005E475E" w:rsidRDefault="0045352E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552CDF" w:rsidRPr="005E475E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52CDF" w:rsidRPr="005E475E" w:rsidRDefault="00010EDC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52CDF" w:rsidRPr="005E475E" w:rsidRDefault="0045352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1440</w:t>
            </w:r>
          </w:p>
        </w:tc>
      </w:tr>
      <w:tr w:rsidR="00010EDC" w:rsidRPr="005E475E" w:rsidTr="00010EDC">
        <w:trPr>
          <w:trHeight w:val="300"/>
          <w:jc w:val="center"/>
        </w:trPr>
        <w:tc>
          <w:tcPr>
            <w:tcW w:w="553" w:type="dxa"/>
            <w:vAlign w:val="center"/>
          </w:tcPr>
          <w:p w:rsidR="00010EDC" w:rsidRDefault="00010ED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19.</w:t>
            </w:r>
          </w:p>
        </w:tc>
        <w:tc>
          <w:tcPr>
            <w:tcW w:w="2225" w:type="dxa"/>
            <w:shd w:val="clear" w:color="auto" w:fill="auto"/>
          </w:tcPr>
          <w:p w:rsidR="00010EDC" w:rsidRDefault="00010ED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0EDC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Njegovanje srpskog jezika</w:t>
            </w:r>
          </w:p>
        </w:tc>
        <w:tc>
          <w:tcPr>
            <w:tcW w:w="850" w:type="dxa"/>
          </w:tcPr>
          <w:p w:rsidR="00010EDC" w:rsidRDefault="00010ED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10EDC" w:rsidRDefault="00010EDC" w:rsidP="00010ED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010EDC" w:rsidRDefault="004B6193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EDC" w:rsidRDefault="004B6193" w:rsidP="003F1901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010EDC" w:rsidRDefault="0045352E" w:rsidP="003F190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504</w:t>
            </w:r>
          </w:p>
        </w:tc>
      </w:tr>
    </w:tbl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3F1901" w:rsidRPr="005E475E" w:rsidSect="003F1901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p w:rsidR="00E37EDC" w:rsidRPr="005E475E" w:rsidRDefault="00E37ED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0331" w:type="dxa"/>
        <w:jc w:val="center"/>
        <w:tblInd w:w="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6"/>
        <w:gridCol w:w="1763"/>
        <w:gridCol w:w="2977"/>
        <w:gridCol w:w="1922"/>
        <w:gridCol w:w="1418"/>
        <w:gridCol w:w="708"/>
        <w:gridCol w:w="1117"/>
      </w:tblGrid>
      <w:tr w:rsidR="003F1901" w:rsidRPr="005E475E" w:rsidTr="00246FEB">
        <w:trPr>
          <w:cantSplit/>
          <w:trHeight w:val="1134"/>
          <w:jc w:val="center"/>
        </w:trPr>
        <w:tc>
          <w:tcPr>
            <w:tcW w:w="426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3F1901" w:rsidRPr="005E475E" w:rsidRDefault="003F1901" w:rsidP="000B5E1D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63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922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08" w:type="dxa"/>
            <w:shd w:val="clear" w:color="auto" w:fill="FFCCCC"/>
            <w:textDirection w:val="tbRl"/>
            <w:vAlign w:val="center"/>
          </w:tcPr>
          <w:p w:rsidR="003F1901" w:rsidRPr="005E475E" w:rsidRDefault="003F1901" w:rsidP="000B5E1D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3F1901" w:rsidRPr="005E475E" w:rsidRDefault="003F1901" w:rsidP="000B5E1D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117" w:type="dxa"/>
            <w:shd w:val="clear" w:color="auto" w:fill="FFCCCC"/>
            <w:textDirection w:val="tbRl"/>
            <w:vAlign w:val="center"/>
          </w:tcPr>
          <w:p w:rsidR="003F1901" w:rsidRPr="005E475E" w:rsidRDefault="000B5E1D" w:rsidP="000B5E1D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  <w:r w:rsidR="003F1901"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ati godišnjeg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</w:t>
            </w:r>
            <w:r w:rsidR="003F1901"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3F1901" w:rsidRPr="005E475E" w:rsidTr="00246FEB">
        <w:trPr>
          <w:trHeight w:val="386"/>
          <w:jc w:val="center"/>
        </w:trPr>
        <w:tc>
          <w:tcPr>
            <w:tcW w:w="426" w:type="dxa"/>
            <w:vAlign w:val="center"/>
          </w:tcPr>
          <w:p w:rsidR="003F1901" w:rsidRPr="005E475E" w:rsidRDefault="004B6193" w:rsidP="00935B83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:rsidR="003F1901" w:rsidRPr="005E475E" w:rsidRDefault="004B6193" w:rsidP="00935B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Rudolf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2977" w:type="dxa"/>
          </w:tcPr>
          <w:p w:rsidR="003F1901" w:rsidRPr="005E475E" w:rsidRDefault="004B6193" w:rsidP="00935B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Učitelj matematike i fizike</w:t>
            </w:r>
          </w:p>
        </w:tc>
        <w:tc>
          <w:tcPr>
            <w:tcW w:w="1922" w:type="dxa"/>
          </w:tcPr>
          <w:p w:rsidR="003F1901" w:rsidRPr="005E475E" w:rsidRDefault="004B6193" w:rsidP="00935B83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1418" w:type="dxa"/>
          </w:tcPr>
          <w:p w:rsidR="003F1901" w:rsidRPr="005E475E" w:rsidRDefault="005E6FB2" w:rsidP="00935B8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7,00-15,00</w:t>
            </w:r>
          </w:p>
        </w:tc>
        <w:tc>
          <w:tcPr>
            <w:tcW w:w="708" w:type="dxa"/>
          </w:tcPr>
          <w:p w:rsidR="003F1901" w:rsidRPr="005E475E" w:rsidRDefault="003F1901" w:rsidP="00935B83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F1901" w:rsidRPr="005E475E" w:rsidRDefault="0045352E" w:rsidP="00935B83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1760</w:t>
            </w:r>
          </w:p>
        </w:tc>
      </w:tr>
      <w:tr w:rsidR="003F1901" w:rsidRPr="005E475E" w:rsidTr="00246FEB">
        <w:trPr>
          <w:trHeight w:val="410"/>
          <w:jc w:val="center"/>
        </w:trPr>
        <w:tc>
          <w:tcPr>
            <w:tcW w:w="426" w:type="dxa"/>
          </w:tcPr>
          <w:p w:rsidR="003F1901" w:rsidRPr="005E475E" w:rsidRDefault="003F1901" w:rsidP="00935B83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:rsidR="003F1901" w:rsidRPr="005E475E" w:rsidRDefault="00935B83" w:rsidP="00935B8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2977" w:type="dxa"/>
          </w:tcPr>
          <w:p w:rsidR="003F1901" w:rsidRPr="005E475E" w:rsidRDefault="00935B83" w:rsidP="00935B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Socijalni pedagog</w:t>
            </w:r>
          </w:p>
        </w:tc>
        <w:tc>
          <w:tcPr>
            <w:tcW w:w="1922" w:type="dxa"/>
          </w:tcPr>
          <w:p w:rsidR="003F1901" w:rsidRPr="005E475E" w:rsidRDefault="00246FEB" w:rsidP="00246FEB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1418" w:type="dxa"/>
          </w:tcPr>
          <w:p w:rsidR="003F1901" w:rsidRPr="005E475E" w:rsidRDefault="00935B83" w:rsidP="006C42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8,00 -1</w:t>
            </w:r>
            <w:r w:rsidR="006C4291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3F1901" w:rsidRPr="005E475E" w:rsidRDefault="003F1901" w:rsidP="00935B83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F1901" w:rsidRPr="005E475E" w:rsidRDefault="0045352E" w:rsidP="00935B83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1760</w:t>
            </w:r>
          </w:p>
        </w:tc>
      </w:tr>
      <w:tr w:rsidR="003F1901" w:rsidRPr="00935B83" w:rsidTr="00246FEB">
        <w:trPr>
          <w:trHeight w:val="419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F1901" w:rsidRPr="005E6FB2" w:rsidRDefault="00935B83" w:rsidP="00935B83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6FB2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F1901" w:rsidRPr="00935B83" w:rsidRDefault="00935B83" w:rsidP="00935B8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1" w:rsidRPr="00935B83" w:rsidRDefault="00935B83" w:rsidP="00935B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 xml:space="preserve">Dipl. uč. RN s poj. </w:t>
            </w:r>
            <w:proofErr w:type="spellStart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Prog</w:t>
            </w:r>
            <w:proofErr w:type="spellEnd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 xml:space="preserve">. Priroda, dipl. </w:t>
            </w:r>
            <w:proofErr w:type="spellStart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biobliotekar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F1901" w:rsidRPr="00935B83" w:rsidRDefault="00935B83" w:rsidP="00935B83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5E1D" w:rsidRPr="00935B83" w:rsidRDefault="00935B83" w:rsidP="00935B8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7,30 – 13,30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1901" w:rsidRPr="00935B83" w:rsidRDefault="003F1901" w:rsidP="00935B83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F1901" w:rsidRPr="00935B83" w:rsidRDefault="0045352E" w:rsidP="00935B83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1760</w:t>
            </w:r>
          </w:p>
        </w:tc>
      </w:tr>
    </w:tbl>
    <w:p w:rsidR="00E37EDC" w:rsidRDefault="00E37EDC" w:rsidP="00935B83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E37EDC" w:rsidRPr="005E475E" w:rsidRDefault="00E37EDC" w:rsidP="00935B83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843"/>
        <w:gridCol w:w="2268"/>
        <w:gridCol w:w="1417"/>
        <w:gridCol w:w="1843"/>
        <w:gridCol w:w="992"/>
        <w:gridCol w:w="851"/>
      </w:tblGrid>
      <w:tr w:rsidR="003F1901" w:rsidRPr="005E475E" w:rsidTr="005E6FB2">
        <w:trPr>
          <w:cantSplit/>
          <w:trHeight w:val="1060"/>
        </w:trPr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3F1901" w:rsidRPr="005E475E" w:rsidRDefault="003F1901" w:rsidP="000B5E1D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992" w:type="dxa"/>
            <w:shd w:val="clear" w:color="auto" w:fill="FFCCCC"/>
            <w:textDirection w:val="tbRl"/>
            <w:vAlign w:val="center"/>
          </w:tcPr>
          <w:p w:rsidR="003F1901" w:rsidRPr="005E475E" w:rsidRDefault="003F1901" w:rsidP="000B5E1D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3F1901" w:rsidRPr="005E475E" w:rsidRDefault="003F1901" w:rsidP="000B5E1D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851" w:type="dxa"/>
            <w:shd w:val="clear" w:color="auto" w:fill="FFCCCC"/>
            <w:textDirection w:val="tbRl"/>
            <w:vAlign w:val="center"/>
          </w:tcPr>
          <w:p w:rsidR="003F1901" w:rsidRPr="005E475E" w:rsidRDefault="000B5E1D" w:rsidP="000B5E1D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  <w:r w:rsidR="003F1901"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sati</w:t>
            </w:r>
            <w:proofErr w:type="spellEnd"/>
            <w:r w:rsidR="003F1901"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godišnjeg</w:t>
            </w:r>
          </w:p>
          <w:p w:rsidR="003F1901" w:rsidRPr="005E475E" w:rsidRDefault="003F1901" w:rsidP="000B5E1D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3F1901" w:rsidRPr="005E475E" w:rsidRDefault="00935B83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268" w:type="dxa"/>
            <w:vAlign w:val="center"/>
          </w:tcPr>
          <w:p w:rsidR="003F1901" w:rsidRPr="005E475E" w:rsidRDefault="00935B83" w:rsidP="000B5E1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upr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. Pravnik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Tajnica</w:t>
            </w:r>
          </w:p>
        </w:tc>
        <w:tc>
          <w:tcPr>
            <w:tcW w:w="1843" w:type="dxa"/>
            <w:vAlign w:val="center"/>
          </w:tcPr>
          <w:p w:rsidR="003F1901" w:rsidRPr="005E475E" w:rsidRDefault="003F1901" w:rsidP="00935B8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7,00-15,00</w:t>
            </w:r>
          </w:p>
        </w:tc>
        <w:tc>
          <w:tcPr>
            <w:tcW w:w="992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F1901" w:rsidRPr="005E475E" w:rsidRDefault="00E375D6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2268" w:type="dxa"/>
            <w:vAlign w:val="center"/>
          </w:tcPr>
          <w:p w:rsidR="003F1901" w:rsidRPr="005E475E" w:rsidRDefault="005A19AF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Ekonomski tehničar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1843" w:type="dxa"/>
            <w:vAlign w:val="center"/>
          </w:tcPr>
          <w:p w:rsidR="003F1901" w:rsidRPr="005E475E" w:rsidRDefault="003F1901" w:rsidP="00935B8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992" w:type="dxa"/>
            <w:vAlign w:val="center"/>
          </w:tcPr>
          <w:p w:rsidR="003F1901" w:rsidRPr="005E475E" w:rsidRDefault="00C17D9F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880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F1901" w:rsidRPr="005E475E" w:rsidRDefault="005A19AF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Franjo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Talan</w:t>
            </w:r>
            <w:proofErr w:type="spellEnd"/>
          </w:p>
        </w:tc>
        <w:tc>
          <w:tcPr>
            <w:tcW w:w="2268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Strojobravar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1843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992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3F1901" w:rsidRPr="005E475E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2268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843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 – 14,00</w:t>
            </w:r>
          </w:p>
        </w:tc>
        <w:tc>
          <w:tcPr>
            <w:tcW w:w="992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1760</w:t>
            </w:r>
          </w:p>
        </w:tc>
      </w:tr>
      <w:tr w:rsidR="003F1901" w:rsidRPr="005E475E" w:rsidTr="005E6FB2">
        <w:trPr>
          <w:trHeight w:val="343"/>
        </w:trPr>
        <w:tc>
          <w:tcPr>
            <w:tcW w:w="709" w:type="dxa"/>
          </w:tcPr>
          <w:p w:rsidR="003F1901" w:rsidRPr="005E475E" w:rsidRDefault="003F1901" w:rsidP="005E6FB2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3F1901" w:rsidRPr="005E475E" w:rsidRDefault="005E6FB2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Šulc</w:t>
            </w:r>
            <w:proofErr w:type="spellEnd"/>
          </w:p>
        </w:tc>
        <w:tc>
          <w:tcPr>
            <w:tcW w:w="2268" w:type="dxa"/>
          </w:tcPr>
          <w:p w:rsidR="003F1901" w:rsidRPr="005E475E" w:rsidRDefault="005E6FB2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3F1901" w:rsidRPr="005E475E" w:rsidRDefault="005E6FB2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843" w:type="dxa"/>
          </w:tcPr>
          <w:p w:rsidR="003F1901" w:rsidRPr="005E475E" w:rsidRDefault="005E6FB2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8,00- 16,00</w:t>
            </w:r>
          </w:p>
        </w:tc>
        <w:tc>
          <w:tcPr>
            <w:tcW w:w="992" w:type="dxa"/>
          </w:tcPr>
          <w:p w:rsidR="003F1901" w:rsidRPr="005E475E" w:rsidRDefault="003F1901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51" w:type="dxa"/>
          </w:tcPr>
          <w:p w:rsidR="003F1901" w:rsidRPr="005E475E" w:rsidRDefault="0045352E" w:rsidP="005E6FB2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3F1901" w:rsidRPr="005E475E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2268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3F1901" w:rsidRPr="005E475E" w:rsidRDefault="005E6FB2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843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13,00 -21,00</w:t>
            </w:r>
          </w:p>
        </w:tc>
        <w:tc>
          <w:tcPr>
            <w:tcW w:w="992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3F1901" w:rsidRPr="005E475E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2268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843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6,00- 10,00</w:t>
            </w:r>
          </w:p>
        </w:tc>
        <w:tc>
          <w:tcPr>
            <w:tcW w:w="992" w:type="dxa"/>
            <w:vAlign w:val="center"/>
          </w:tcPr>
          <w:p w:rsidR="003F1901" w:rsidRPr="005E475E" w:rsidRDefault="00C17D9F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45352E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880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3F1901" w:rsidRPr="005E475E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2268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843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6,00-1</w:t>
            </w:r>
            <w:r w:rsidR="005E6FB2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3,30</w:t>
            </w:r>
          </w:p>
        </w:tc>
        <w:tc>
          <w:tcPr>
            <w:tcW w:w="992" w:type="dxa"/>
            <w:vAlign w:val="center"/>
          </w:tcPr>
          <w:p w:rsidR="003F1901" w:rsidRPr="005E475E" w:rsidRDefault="006F249B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37,5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1650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3F1901" w:rsidRPr="005E475E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2268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843" w:type="dxa"/>
            <w:vAlign w:val="center"/>
          </w:tcPr>
          <w:p w:rsidR="003F1901" w:rsidRPr="005E475E" w:rsidRDefault="005E6FB2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6,00 – 10,00 </w:t>
            </w:r>
          </w:p>
        </w:tc>
        <w:tc>
          <w:tcPr>
            <w:tcW w:w="992" w:type="dxa"/>
            <w:vAlign w:val="center"/>
          </w:tcPr>
          <w:p w:rsidR="003F1901" w:rsidRPr="005E475E" w:rsidRDefault="00C17D9F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880</w:t>
            </w:r>
          </w:p>
        </w:tc>
      </w:tr>
      <w:tr w:rsidR="003F1901" w:rsidRPr="005E475E" w:rsidTr="005E6FB2">
        <w:trPr>
          <w:trHeight w:val="301"/>
        </w:trPr>
        <w:tc>
          <w:tcPr>
            <w:tcW w:w="709" w:type="dxa"/>
            <w:vAlign w:val="center"/>
          </w:tcPr>
          <w:p w:rsidR="003F1901" w:rsidRPr="005E475E" w:rsidRDefault="003F1901" w:rsidP="003F1901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3F1901" w:rsidRPr="005E6FB2" w:rsidRDefault="005E6FB2" w:rsidP="003F190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6FB2">
              <w:rPr>
                <w:rFonts w:ascii="Comic Sans MS" w:eastAsia="Times New Roman" w:hAnsi="Comic Sans MS"/>
                <w:sz w:val="20"/>
                <w:szCs w:val="20"/>
              </w:rPr>
              <w:t>Goran Malina</w:t>
            </w:r>
          </w:p>
        </w:tc>
        <w:tc>
          <w:tcPr>
            <w:tcW w:w="2268" w:type="dxa"/>
            <w:vAlign w:val="center"/>
          </w:tcPr>
          <w:p w:rsidR="003F1901" w:rsidRPr="005E475E" w:rsidRDefault="005E6FB2" w:rsidP="005E6FB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Elektrotehničar</w:t>
            </w:r>
          </w:p>
        </w:tc>
        <w:tc>
          <w:tcPr>
            <w:tcW w:w="1417" w:type="dxa"/>
          </w:tcPr>
          <w:p w:rsidR="003F1901" w:rsidRPr="005E475E" w:rsidRDefault="005E6FB2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</w:t>
            </w:r>
          </w:p>
        </w:tc>
        <w:tc>
          <w:tcPr>
            <w:tcW w:w="1843" w:type="dxa"/>
            <w:vAlign w:val="center"/>
          </w:tcPr>
          <w:p w:rsidR="003F1901" w:rsidRPr="005E475E" w:rsidRDefault="003F1901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</w:t>
            </w:r>
            <w:r w:rsidR="005E6FB2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9,30</w:t>
            </w:r>
          </w:p>
        </w:tc>
        <w:tc>
          <w:tcPr>
            <w:tcW w:w="992" w:type="dxa"/>
            <w:vAlign w:val="center"/>
          </w:tcPr>
          <w:p w:rsidR="003F1901" w:rsidRPr="005E475E" w:rsidRDefault="00C17D9F" w:rsidP="000B5E1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17,5</w:t>
            </w:r>
          </w:p>
        </w:tc>
        <w:tc>
          <w:tcPr>
            <w:tcW w:w="851" w:type="dxa"/>
            <w:vAlign w:val="center"/>
          </w:tcPr>
          <w:p w:rsidR="003F1901" w:rsidRPr="005E475E" w:rsidRDefault="0045352E" w:rsidP="000B5E1D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770</w:t>
            </w:r>
          </w:p>
        </w:tc>
      </w:tr>
    </w:tbl>
    <w:p w:rsidR="00645E4C" w:rsidRDefault="00645E4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645E4C" w:rsidRDefault="00645E4C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3F1901" w:rsidRPr="005E475E" w:rsidRDefault="009D4F48" w:rsidP="005E6FB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Naša Matična škola zajedno sa svim područnim školama radi u jednoj smjeni. Rad počine u 7,10 sati i traje do 13,05, odnosno 13,50 za izbornu nastavu. Učenici razredne nastave u Matičnoj školi počinju s nastavom u 7,45 a završavaju u 12,00 sati, dok u područnim školama nastava počinje u 8,00 sati a </w:t>
      </w:r>
      <w:proofErr w:type="spellStart"/>
      <w:r>
        <w:rPr>
          <w:rFonts w:ascii="Comic Sans MS" w:eastAsia="Times New Roman" w:hAnsi="Comic Sans MS"/>
          <w:sz w:val="20"/>
          <w:szCs w:val="20"/>
        </w:rPr>
        <w:t>završaa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 12,15. sati.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Default="00645E4C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Default="00645E4C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Pr="005E475E" w:rsidRDefault="00645E4C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3F1901" w:rsidRPr="005E475E" w:rsidRDefault="009D4F48" w:rsidP="009D4F48">
      <w:pPr>
        <w:spacing w:after="0" w:line="240" w:lineRule="auto"/>
        <w:ind w:firstLine="567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 Matičnoj školi i Područnim školama Uljanik 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učenici imaju prehranu. U matičnoj školi topli obrok uzima </w:t>
      </w:r>
      <w:r w:rsidR="006F249B">
        <w:rPr>
          <w:rFonts w:ascii="Comic Sans MS" w:eastAsia="Times New Roman" w:hAnsi="Comic Sans MS"/>
          <w:sz w:val="20"/>
          <w:szCs w:val="20"/>
        </w:rPr>
        <w:t>97</w:t>
      </w:r>
      <w:r>
        <w:rPr>
          <w:rFonts w:ascii="Comic Sans MS" w:eastAsia="Times New Roman" w:hAnsi="Comic Sans MS"/>
          <w:sz w:val="20"/>
          <w:szCs w:val="20"/>
        </w:rPr>
        <w:t xml:space="preserve"> učenika nižih i viših razreda dok u područnim školama mliječni obrok uzima </w:t>
      </w:r>
      <w:r w:rsidR="006F249B">
        <w:rPr>
          <w:rFonts w:ascii="Comic Sans MS" w:eastAsia="Times New Roman" w:hAnsi="Comic Sans MS"/>
          <w:sz w:val="20"/>
          <w:szCs w:val="20"/>
        </w:rPr>
        <w:t>38</w:t>
      </w:r>
      <w:r>
        <w:rPr>
          <w:rFonts w:ascii="Comic Sans MS" w:eastAsia="Times New Roman" w:hAnsi="Comic Sans MS"/>
          <w:sz w:val="20"/>
          <w:szCs w:val="20"/>
        </w:rPr>
        <w:t xml:space="preserve"> učenika u obje škole.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3F1901" w:rsidRPr="005E475E" w:rsidRDefault="003F1901" w:rsidP="003F1901">
      <w:pPr>
        <w:spacing w:after="0" w:line="240" w:lineRule="auto"/>
        <w:ind w:firstLine="567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567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3.3. Prijevoz učenika</w:t>
      </w:r>
    </w:p>
    <w:p w:rsidR="003F1901" w:rsidRPr="005E475E" w:rsidRDefault="003F1901" w:rsidP="003F1901">
      <w:pPr>
        <w:spacing w:before="240" w:after="60" w:line="240" w:lineRule="auto"/>
        <w:jc w:val="left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z učenika putnika vrši autobusima Čazmatrans nova Čazma. Organiziran je za </w:t>
      </w:r>
      <w:r w:rsidR="006F249B">
        <w:rPr>
          <w:rFonts w:ascii="Comic Sans MS" w:eastAsia="Times New Roman" w:hAnsi="Comic Sans MS"/>
          <w:bCs/>
          <w:sz w:val="20"/>
          <w:szCs w:val="20"/>
        </w:rPr>
        <w:t>114 učenika (7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 učenika područnih škola Uljanik i </w:t>
      </w:r>
      <w:proofErr w:type="spellStart"/>
      <w:r w:rsidR="002A631D">
        <w:rPr>
          <w:rFonts w:ascii="Comic Sans MS" w:eastAsia="Times New Roman" w:hAnsi="Comic Sans MS"/>
          <w:bCs/>
          <w:sz w:val="20"/>
          <w:szCs w:val="20"/>
        </w:rPr>
        <w:t>Trojeglava</w:t>
      </w:r>
      <w:proofErr w:type="spellEnd"/>
      <w:r w:rsidR="002A631D">
        <w:rPr>
          <w:rFonts w:ascii="Comic Sans MS" w:eastAsia="Times New Roman" w:hAnsi="Comic Sans MS"/>
          <w:bCs/>
          <w:sz w:val="20"/>
          <w:szCs w:val="20"/>
        </w:rPr>
        <w:t xml:space="preserve">, </w:t>
      </w:r>
      <w:r w:rsidR="006F249B">
        <w:rPr>
          <w:rFonts w:ascii="Comic Sans MS" w:eastAsia="Times New Roman" w:hAnsi="Comic Sans MS"/>
          <w:bCs/>
          <w:sz w:val="20"/>
          <w:szCs w:val="20"/>
        </w:rPr>
        <w:t>27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 učenik</w:t>
      </w:r>
      <w:r w:rsidR="006F249B">
        <w:rPr>
          <w:rFonts w:ascii="Comic Sans MS" w:eastAsia="Times New Roman" w:hAnsi="Comic Sans MS"/>
          <w:bCs/>
          <w:sz w:val="20"/>
          <w:szCs w:val="20"/>
        </w:rPr>
        <w:t>a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 </w:t>
      </w:r>
      <w:proofErr w:type="spellStart"/>
      <w:r w:rsidR="002A631D">
        <w:rPr>
          <w:rFonts w:ascii="Comic Sans MS" w:eastAsia="Times New Roman" w:hAnsi="Comic Sans MS"/>
          <w:bCs/>
          <w:sz w:val="20"/>
          <w:szCs w:val="20"/>
        </w:rPr>
        <w:t>razedne</w:t>
      </w:r>
      <w:proofErr w:type="spellEnd"/>
      <w:r w:rsidR="002A631D">
        <w:rPr>
          <w:rFonts w:ascii="Comic Sans MS" w:eastAsia="Times New Roman" w:hAnsi="Comic Sans MS"/>
          <w:bCs/>
          <w:sz w:val="20"/>
          <w:szCs w:val="20"/>
        </w:rPr>
        <w:t xml:space="preserve"> nastave matične škole i 8</w:t>
      </w:r>
      <w:r w:rsidR="006F249B">
        <w:rPr>
          <w:rFonts w:ascii="Comic Sans MS" w:eastAsia="Times New Roman" w:hAnsi="Comic Sans MS"/>
          <w:bCs/>
          <w:sz w:val="20"/>
          <w:szCs w:val="20"/>
        </w:rPr>
        <w:t>0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 učenika predmetne nastave). Osim tih učenika još se </w:t>
      </w:r>
      <w:r w:rsidR="006F249B">
        <w:rPr>
          <w:rFonts w:ascii="Comic Sans MS" w:eastAsia="Times New Roman" w:hAnsi="Comic Sans MS"/>
          <w:bCs/>
          <w:sz w:val="20"/>
          <w:szCs w:val="20"/>
        </w:rPr>
        <w:t>10</w:t>
      </w:r>
      <w:r w:rsidR="002A631D">
        <w:rPr>
          <w:rFonts w:ascii="Comic Sans MS" w:eastAsia="Times New Roman" w:hAnsi="Comic Sans MS"/>
          <w:bCs/>
          <w:sz w:val="20"/>
          <w:szCs w:val="20"/>
        </w:rPr>
        <w:t xml:space="preserve"> učenika prevozi mimo članka 69., jer se škola nalazi na glavnoj prometnici Zagreb – Daruvar.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2A631D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 w:rsidR="002A631D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 w:rsidR="002A631D"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</w:t>
      </w:r>
      <w:r w:rsidR="00CB4B82">
        <w:rPr>
          <w:rFonts w:ascii="Comic Sans MS" w:eastAsia="Times New Roman" w:hAnsi="Comic Sans MS"/>
          <w:sz w:val="20"/>
          <w:szCs w:val="20"/>
        </w:rPr>
        <w:t xml:space="preserve"> Dežurstvo u Matičnoj školi počinje u 6,30 sati dolaskom prvog autobusa, a završava u 14,00 sati odlaskom zadnjeg autobusa.</w:t>
      </w:r>
    </w:p>
    <w:p w:rsidR="00BC05FA" w:rsidRDefault="00BC05FA" w:rsidP="003F1901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Default="00645E4C" w:rsidP="003F1901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645E4C" w:rsidRPr="005E475E" w:rsidRDefault="00645E4C" w:rsidP="003F1901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3F1901" w:rsidRDefault="003F1901" w:rsidP="003F190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p w:rsidR="00645E4C" w:rsidRDefault="00645E4C" w:rsidP="003F190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</w:p>
    <w:p w:rsidR="00645E4C" w:rsidRPr="005E475E" w:rsidRDefault="00645E4C" w:rsidP="003F190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</w:p>
    <w:tbl>
      <w:tblPr>
        <w:tblpPr w:leftFromText="180" w:rightFromText="180" w:vertAnchor="text" w:horzAnchor="margin" w:tblpY="322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843"/>
        <w:gridCol w:w="1701"/>
        <w:gridCol w:w="1843"/>
        <w:gridCol w:w="1842"/>
        <w:gridCol w:w="1701"/>
      </w:tblGrid>
      <w:tr w:rsidR="00CB4B82" w:rsidRPr="002E534A" w:rsidTr="000D2C2C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:rsidR="00CB4B82" w:rsidRPr="002E534A" w:rsidRDefault="00CB4B82" w:rsidP="00F5597C">
            <w:pPr>
              <w:pStyle w:val="Naslov1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CB4B82" w:rsidRPr="00F36ECD" w:rsidRDefault="00CB4B82" w:rsidP="00F559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CB4B82" w:rsidRPr="00F36ECD" w:rsidRDefault="00CB4B82" w:rsidP="00F559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CB4B82" w:rsidRPr="00F36ECD" w:rsidRDefault="00CB4B82" w:rsidP="00F559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842" w:type="dxa"/>
            <w:shd w:val="clear" w:color="auto" w:fill="E5B8B7"/>
            <w:vAlign w:val="center"/>
          </w:tcPr>
          <w:p w:rsidR="00CB4B82" w:rsidRPr="00F36ECD" w:rsidRDefault="00CB4B82" w:rsidP="00F559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CB4B82" w:rsidRPr="00F36ECD" w:rsidRDefault="00CB4B82" w:rsidP="00F559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CB4B82" w:rsidRPr="002E534A" w:rsidTr="000D2C2C">
        <w:trPr>
          <w:cantSplit/>
          <w:trHeight w:val="383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CB4B82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kat</w:t>
            </w:r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Vinko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Plantak</w:t>
            </w:r>
            <w:proofErr w:type="spellEnd"/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Stankić</w:t>
            </w:r>
            <w:proofErr w:type="spellEnd"/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Estera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Cenger</w:t>
            </w:r>
            <w:proofErr w:type="spellEnd"/>
          </w:p>
        </w:tc>
        <w:tc>
          <w:tcPr>
            <w:tcW w:w="1842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Marina Santo</w:t>
            </w:r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Emilija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Sedlaček</w:t>
            </w:r>
            <w:proofErr w:type="spellEnd"/>
          </w:p>
        </w:tc>
      </w:tr>
      <w:tr w:rsidR="00CB4B82" w:rsidRPr="002E534A" w:rsidTr="000D2C2C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843" w:type="dxa"/>
          </w:tcPr>
          <w:p w:rsidR="00CB4B82" w:rsidRPr="002E534A" w:rsidRDefault="00FC1873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Saveta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Mravunac</w:t>
            </w:r>
            <w:proofErr w:type="spellEnd"/>
          </w:p>
        </w:tc>
        <w:tc>
          <w:tcPr>
            <w:tcW w:w="1842" w:type="dxa"/>
          </w:tcPr>
          <w:p w:rsidR="00CB4B82" w:rsidRPr="002E534A" w:rsidRDefault="00430AE7" w:rsidP="00FC187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CB4B82" w:rsidRPr="002E534A" w:rsidTr="000D2C2C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Dragan Barač</w:t>
            </w:r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 Kiš, Martina Lončarević</w:t>
            </w:r>
          </w:p>
        </w:tc>
        <w:tc>
          <w:tcPr>
            <w:tcW w:w="1842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Šterle</w:t>
            </w:r>
            <w:proofErr w:type="spellEnd"/>
          </w:p>
        </w:tc>
      </w:tr>
      <w:tr w:rsidR="00CB4B82" w:rsidRPr="002E534A" w:rsidTr="000D2C2C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701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Saveta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Mravunac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Urbanek</w:t>
            </w:r>
            <w:proofErr w:type="spellEnd"/>
          </w:p>
        </w:tc>
      </w:tr>
      <w:tr w:rsidR="00CB4B82" w:rsidRPr="002E534A" w:rsidTr="000D2C2C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CB4B82" w:rsidRPr="002E534A" w:rsidRDefault="00CB4B82" w:rsidP="00FC187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Saveta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Mravunac</w:t>
            </w:r>
            <w:proofErr w:type="spellEnd"/>
          </w:p>
        </w:tc>
        <w:tc>
          <w:tcPr>
            <w:tcW w:w="1701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2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701" w:type="dxa"/>
          </w:tcPr>
          <w:p w:rsidR="00CB4B82" w:rsidRPr="002E534A" w:rsidRDefault="00430AE7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Saveta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Mravunac</w:t>
            </w:r>
            <w:proofErr w:type="spellEnd"/>
          </w:p>
        </w:tc>
      </w:tr>
      <w:tr w:rsidR="00CB4B82" w:rsidRPr="002E534A" w:rsidTr="000D2C2C">
        <w:trPr>
          <w:cantSplit/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4B82" w:rsidRPr="002E534A" w:rsidRDefault="00CB4B82" w:rsidP="00FC1873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Goranka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Radulović</w:t>
            </w:r>
            <w:proofErr w:type="spellEnd"/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Iveta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Vranjić</w:t>
            </w:r>
          </w:p>
        </w:tc>
        <w:tc>
          <w:tcPr>
            <w:tcW w:w="1843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Zoran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Činčak</w:t>
            </w:r>
            <w:proofErr w:type="spellEnd"/>
          </w:p>
        </w:tc>
        <w:tc>
          <w:tcPr>
            <w:tcW w:w="1842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Josip Blažević</w:t>
            </w:r>
          </w:p>
        </w:tc>
        <w:tc>
          <w:tcPr>
            <w:tcW w:w="1701" w:type="dxa"/>
          </w:tcPr>
          <w:p w:rsidR="00CB4B82" w:rsidRPr="002E534A" w:rsidRDefault="000D2C2C" w:rsidP="00FC18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Diana Vidović</w:t>
            </w:r>
          </w:p>
        </w:tc>
      </w:tr>
    </w:tbl>
    <w:p w:rsidR="00CB4B82" w:rsidRDefault="00CB4B82" w:rsidP="00FC1873">
      <w:pPr>
        <w:spacing w:after="0"/>
      </w:pPr>
    </w:p>
    <w:p w:rsidR="00645E4C" w:rsidRDefault="00645E4C" w:rsidP="00FC1873">
      <w:pPr>
        <w:spacing w:after="0"/>
      </w:pPr>
    </w:p>
    <w:p w:rsidR="00645E4C" w:rsidRDefault="00645E4C" w:rsidP="00FC1873">
      <w:pPr>
        <w:spacing w:after="0"/>
      </w:pPr>
    </w:p>
    <w:p w:rsidR="00645E4C" w:rsidRDefault="00645E4C" w:rsidP="00FC1873">
      <w:pPr>
        <w:spacing w:after="0"/>
      </w:pPr>
    </w:p>
    <w:p w:rsidR="00645E4C" w:rsidRDefault="00645E4C" w:rsidP="00FC1873">
      <w:pPr>
        <w:spacing w:after="0"/>
      </w:pPr>
    </w:p>
    <w:p w:rsidR="00645E4C" w:rsidRDefault="00645E4C" w:rsidP="00FC1873">
      <w:pPr>
        <w:spacing w:after="0"/>
      </w:pPr>
    </w:p>
    <w:p w:rsidR="00645E4C" w:rsidRDefault="00645E4C" w:rsidP="00FC1873">
      <w:pPr>
        <w:spacing w:after="0"/>
      </w:pPr>
    </w:p>
    <w:p w:rsidR="00211727" w:rsidRPr="005E475E" w:rsidRDefault="00211727" w:rsidP="00211727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3.5. Godišnji kalendar rada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9736" w:type="dxa"/>
        <w:tblLayout w:type="fixed"/>
        <w:tblLook w:val="0000"/>
      </w:tblPr>
      <w:tblGrid>
        <w:gridCol w:w="1798"/>
        <w:gridCol w:w="992"/>
        <w:gridCol w:w="851"/>
        <w:gridCol w:w="1134"/>
        <w:gridCol w:w="1417"/>
        <w:gridCol w:w="3402"/>
        <w:gridCol w:w="88"/>
        <w:gridCol w:w="54"/>
      </w:tblGrid>
      <w:tr w:rsidR="007048FB" w:rsidRPr="005E475E" w:rsidTr="007048FB">
        <w:trPr>
          <w:gridAfter w:val="1"/>
          <w:wAfter w:w="54" w:type="dxa"/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048FB" w:rsidRPr="005E475E" w:rsidTr="007048FB">
        <w:trPr>
          <w:gridAfter w:val="1"/>
          <w:wAfter w:w="54" w:type="dxa"/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:rsidR="007048FB" w:rsidRPr="005E475E" w:rsidRDefault="007048FB" w:rsidP="007048FB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.09.201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048FB" w:rsidRPr="005E475E" w:rsidRDefault="007048FB" w:rsidP="007048FB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:rsidR="007048FB" w:rsidRPr="005E475E" w:rsidRDefault="007048FB" w:rsidP="006F723B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.12.201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neovisnosti, Dan učitelja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048FB" w:rsidRPr="005E475E" w:rsidTr="007048FB">
        <w:trPr>
          <w:gridAfter w:val="1"/>
          <w:wAfter w:w="54" w:type="dxa"/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37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:rsidR="007048FB" w:rsidRPr="005E475E" w:rsidRDefault="007048FB" w:rsidP="006F72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2</w:t>
            </w:r>
            <w:r w:rsidR="006F723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.12.201</w:t>
            </w:r>
            <w:r w:rsidR="006F723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1</w:t>
            </w:r>
            <w:r w:rsidR="006F723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.01.201</w:t>
            </w:r>
            <w:r w:rsidR="006F723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.01.201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048FB" w:rsidRPr="005E475E" w:rsidRDefault="007048FB" w:rsidP="006F72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do 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6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.06.201</w:t>
            </w:r>
            <w:r w:rsidR="006F723B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  <w:p w:rsidR="007048FB" w:rsidRPr="00A50F2C" w:rsidRDefault="007048FB" w:rsidP="00D2757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30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6.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.201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. godine 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048FB" w:rsidRPr="005E475E" w:rsidTr="007048FB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3+20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:rsidR="007048FB" w:rsidRPr="005E475E" w:rsidRDefault="007048FB" w:rsidP="00D2757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1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31.08.201</w:t>
            </w:r>
            <w:r w:rsidR="00D2757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048FB" w:rsidRPr="005E475E" w:rsidTr="007048FB">
        <w:trPr>
          <w:gridAfter w:val="1"/>
          <w:wAfter w:w="54" w:type="dxa"/>
          <w:trHeight w:val="386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10+10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402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402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6F723B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048FB" w:rsidRPr="005E475E" w:rsidRDefault="00D247E8" w:rsidP="007048F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2"/>
          <w:wAfter w:w="142" w:type="dxa"/>
          <w:trHeight w:val="630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048FB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BLAGDANI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- 08.10. Dan neovisnosti - blagdan Republike Hrvatske</w:t>
            </w:r>
          </w:p>
        </w:tc>
      </w:tr>
      <w:tr w:rsidR="007048FB" w:rsidRPr="005E475E" w:rsidTr="007048FB">
        <w:trPr>
          <w:gridAfter w:val="2"/>
          <w:wAfter w:w="142" w:type="dxa"/>
          <w:trHeight w:val="1061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- 26.12. </w:t>
            </w:r>
            <w:proofErr w:type="spellStart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Sv.Stjepan</w:t>
            </w:r>
            <w:proofErr w:type="spellEnd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, blagdan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- 01.01. Nova godina - blagdan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- 01.05. Međunarodni praznik rada - blagdan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- 30.05. Tijelovo - blagdan Republike Hrvatske</w:t>
            </w:r>
          </w:p>
        </w:tc>
      </w:tr>
      <w:tr w:rsidR="007048FB" w:rsidRPr="005E475E" w:rsidTr="007048FB">
        <w:trPr>
          <w:gridAfter w:val="2"/>
          <w:wAfter w:w="142" w:type="dxa"/>
          <w:trHeight w:val="637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- 22.06. Dan antifašističke borbe - blagdan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- 25.06. Dan državnosti - blagdan Republike Hrvatske</w:t>
            </w:r>
          </w:p>
        </w:tc>
      </w:tr>
      <w:tr w:rsidR="007048FB" w:rsidRPr="005E475E" w:rsidTr="007048FB">
        <w:trPr>
          <w:gridAfter w:val="1"/>
          <w:wAfter w:w="54" w:type="dxa"/>
          <w:trHeight w:val="600"/>
        </w:trPr>
        <w:tc>
          <w:tcPr>
            <w:tcW w:w="9682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- 05.08. Dan domovinske zahvalnosti - blagdan Republike Hrvatske</w:t>
            </w:r>
          </w:p>
          <w:p w:rsidR="007048FB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- 15.08. Velika Gospa - blagdan Republike Hrvatske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33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048FB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NERADNI DANI U REPUBLICI HRVATSKOJ</w:t>
            </w:r>
          </w:p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048FB" w:rsidRPr="005E475E" w:rsidTr="007048FB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- 01.11. Svi sveti </w:t>
            </w:r>
          </w:p>
        </w:tc>
      </w:tr>
      <w:tr w:rsidR="007048FB" w:rsidRPr="005E475E" w:rsidTr="007048FB">
        <w:trPr>
          <w:trHeight w:val="300"/>
        </w:trPr>
        <w:tc>
          <w:tcPr>
            <w:tcW w:w="9736" w:type="dxa"/>
            <w:gridSpan w:val="8"/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- 06.01. </w:t>
            </w:r>
            <w:proofErr w:type="spellStart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Bogojavljanje</w:t>
            </w:r>
            <w:proofErr w:type="spellEnd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Tri kralja</w:t>
            </w:r>
          </w:p>
        </w:tc>
      </w:tr>
      <w:tr w:rsidR="007048FB" w:rsidRPr="005E475E" w:rsidTr="007048FB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- 31.03. Uskrs - Nedjelja Uskrsnuća Gospodnjeg</w:t>
            </w:r>
          </w:p>
        </w:tc>
      </w:tr>
      <w:tr w:rsidR="007048FB" w:rsidRPr="005E475E" w:rsidTr="007048FB">
        <w:trPr>
          <w:trHeight w:val="300"/>
        </w:trPr>
        <w:tc>
          <w:tcPr>
            <w:tcW w:w="9736" w:type="dxa"/>
            <w:gridSpan w:val="8"/>
            <w:shd w:val="clear" w:color="auto" w:fill="auto"/>
            <w:noWrap/>
            <w:vAlign w:val="bottom"/>
          </w:tcPr>
          <w:p w:rsidR="007048FB" w:rsidRPr="005E475E" w:rsidRDefault="007048FB" w:rsidP="007048F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- 01.04. Uskrsni ponedjeljak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5E37D2" w:rsidRDefault="005E37D2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3.6.  Podaci o broju učenika i razrednih odjela</w:t>
      </w:r>
    </w:p>
    <w:p w:rsidR="00827D4B" w:rsidRDefault="00827D4B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p w:rsidR="00827D4B" w:rsidRPr="005E475E" w:rsidRDefault="00827D4B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tbl>
      <w:tblPr>
        <w:tblpPr w:leftFromText="180" w:rightFromText="180" w:vertAnchor="text" w:horzAnchor="margin" w:tblpXSpec="center" w:tblpY="170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09"/>
        <w:gridCol w:w="798"/>
        <w:gridCol w:w="630"/>
        <w:gridCol w:w="840"/>
        <w:gridCol w:w="992"/>
        <w:gridCol w:w="709"/>
        <w:gridCol w:w="841"/>
        <w:gridCol w:w="2670"/>
      </w:tblGrid>
      <w:tr w:rsidR="007048FB" w:rsidRPr="005E475E" w:rsidTr="008B04AA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09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primjereni oblik školovanja </w:t>
            </w:r>
          </w:p>
          <w:p w:rsidR="007048FB" w:rsidRPr="005E475E" w:rsidRDefault="007048FB" w:rsidP="00A34882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048FB" w:rsidRPr="005E475E" w:rsidRDefault="007048FB" w:rsidP="00A34882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048FB" w:rsidRPr="005E475E" w:rsidTr="008B04AA">
        <w:trPr>
          <w:trHeight w:val="523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048FB" w:rsidRPr="005E475E" w:rsidRDefault="007048FB" w:rsidP="00A34882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7048F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A3488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Saveta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09" w:type="dxa"/>
            <w:shd w:val="clear" w:color="auto" w:fill="CCFFCC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6F723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6F723B" w:rsidRPr="005E475E" w:rsidRDefault="006F723B" w:rsidP="007048FB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6F723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F723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723B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6F723B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6F723B" w:rsidRPr="00645E4C" w:rsidRDefault="006F723B" w:rsidP="00645E4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proofErr w:type="spellStart"/>
            <w:r w:rsidRPr="00645E4C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r w:rsidR="00645E4C" w:rsidRPr="00645E4C">
              <w:rPr>
                <w:rFonts w:ascii="Comic Sans MS" w:eastAsia="Times New Roman" w:hAnsi="Comic Sans MS"/>
                <w:sz w:val="20"/>
                <w:szCs w:val="20"/>
              </w:rPr>
              <w:t>.B</w:t>
            </w:r>
            <w:proofErr w:type="spellEnd"/>
            <w:r w:rsidR="00645E4C" w:rsidRPr="00645E4C">
              <w:rPr>
                <w:rFonts w:ascii="Comic Sans MS" w:eastAsia="Times New Roman" w:hAnsi="Comic Sans MS"/>
                <w:sz w:val="20"/>
                <w:szCs w:val="20"/>
              </w:rPr>
              <w:t xml:space="preserve">. Barun (Vinko </w:t>
            </w:r>
            <w:proofErr w:type="spellStart"/>
            <w:r w:rsidR="00645E4C" w:rsidRPr="00645E4C">
              <w:rPr>
                <w:rFonts w:ascii="Comic Sans MS" w:eastAsia="Times New Roman" w:hAnsi="Comic Sans MS"/>
                <w:sz w:val="20"/>
                <w:szCs w:val="20"/>
              </w:rPr>
              <w:t>Plantak</w:t>
            </w:r>
            <w:proofErr w:type="spellEnd"/>
            <w:r w:rsidRPr="00645E4C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7048FB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V. </w:t>
            </w:r>
            <w:r w:rsidR="006F723B">
              <w:rPr>
                <w:rFonts w:ascii="Comic Sans MS" w:eastAsia="Times New Roman" w:hAnsi="Comic Sans MS"/>
                <w:bCs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33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048FB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27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Santo</w:t>
            </w: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7048FB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048FB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048FB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048FB" w:rsidRPr="005E475E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048FB" w:rsidRPr="005E475E" w:rsidRDefault="00554BA5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F723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6F723B" w:rsidRPr="005E475E" w:rsidRDefault="006F723B" w:rsidP="00F5597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F723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723B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23B" w:rsidRDefault="00A70A00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6F723B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6F723B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</w:tr>
      <w:tr w:rsidR="007048FB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048FB" w:rsidRPr="005E475E" w:rsidRDefault="006F723B" w:rsidP="00F5597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VII.b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048FB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048FB" w:rsidRPr="005E475E" w:rsidRDefault="007048F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48FB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FB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048FB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048FB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</w:tr>
      <w:tr w:rsidR="00F5597C" w:rsidRPr="005E475E" w:rsidTr="008B04AA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F5597C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28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F5597C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F5597C" w:rsidRPr="005E475E" w:rsidRDefault="006F723B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F5597C" w:rsidRPr="005E475E" w:rsidRDefault="006F723B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554BA5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5597C" w:rsidRPr="005E475E" w:rsidTr="008B04AA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F5597C" w:rsidRPr="005E475E" w:rsidTr="008B04AA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5597C" w:rsidRPr="005E475E" w:rsidTr="008B04AA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F5597C" w:rsidRPr="005E475E" w:rsidRDefault="008B04AA" w:rsidP="008B04AA">
            <w:pPr>
              <w:spacing w:after="0" w:line="240" w:lineRule="auto"/>
              <w:ind w:left="-96" w:right="-18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="00F5597C"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09" w:type="dxa"/>
            <w:shd w:val="clear" w:color="auto" w:fill="CCFFCC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F5597C" w:rsidRPr="005E475E" w:rsidRDefault="00554BA5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F5597C" w:rsidRPr="005E475E" w:rsidRDefault="00554BA5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F5597C" w:rsidRPr="005E475E" w:rsidTr="008B04AA">
        <w:trPr>
          <w:trHeight w:val="284"/>
        </w:trPr>
        <w:tc>
          <w:tcPr>
            <w:tcW w:w="2093" w:type="dxa"/>
            <w:shd w:val="clear" w:color="auto" w:fill="FFCCCC"/>
            <w:noWrap/>
            <w:vAlign w:val="center"/>
          </w:tcPr>
          <w:p w:rsidR="00F5597C" w:rsidRPr="005E475E" w:rsidRDefault="00F5597C" w:rsidP="008B04AA">
            <w:pPr>
              <w:spacing w:after="0" w:line="240" w:lineRule="auto"/>
              <w:ind w:left="-96" w:right="-18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709" w:type="dxa"/>
            <w:shd w:val="clear" w:color="auto" w:fill="FFCCCC"/>
            <w:noWrap/>
            <w:vAlign w:val="center"/>
          </w:tcPr>
          <w:p w:rsidR="00F5597C" w:rsidRPr="005E475E" w:rsidRDefault="00F5597C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 w:rsidR="00246FE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  <w:r w:rsidR="00554BA5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:rsidR="00F5597C" w:rsidRPr="005E475E" w:rsidRDefault="00554BA5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:rsidR="00F5597C" w:rsidRPr="005E475E" w:rsidRDefault="00827D4B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  <w:r w:rsidR="00554BA5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:rsidR="00F5597C" w:rsidRPr="005E475E" w:rsidRDefault="00FD33EF" w:rsidP="006769B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F5597C" w:rsidRPr="005E475E" w:rsidRDefault="00FD33EF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:rsidR="00F5597C" w:rsidRPr="008B04AA" w:rsidRDefault="00827D4B" w:rsidP="00554B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8B04AA">
              <w:rPr>
                <w:rFonts w:ascii="Comic Sans MS" w:eastAsia="Times New Roman" w:hAnsi="Comic Sans MS"/>
                <w:b/>
                <w:sz w:val="20"/>
                <w:szCs w:val="20"/>
              </w:rPr>
              <w:t>10</w:t>
            </w:r>
            <w:r w:rsidR="00554BA5"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670" w:type="dxa"/>
            <w:noWrap/>
          </w:tcPr>
          <w:p w:rsidR="00F5597C" w:rsidRPr="005E475E" w:rsidRDefault="00F5597C" w:rsidP="00B73A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:rsidR="005E37D2" w:rsidRDefault="005E37D2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27D4B" w:rsidRDefault="00827D4B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Uljanik</w:t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827D4B" w:rsidRPr="005E475E" w:rsidTr="008B04AA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8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primjereni oblik školovanja </w:t>
            </w:r>
          </w:p>
          <w:p w:rsidR="00827D4B" w:rsidRPr="005E475E" w:rsidRDefault="00827D4B" w:rsidP="00181137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827D4B" w:rsidRPr="005E475E" w:rsidRDefault="00827D4B" w:rsidP="0018113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7D4B" w:rsidRPr="005E475E" w:rsidRDefault="00FD33EF" w:rsidP="00FD33EF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7D4B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8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827D4B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827D4B" w:rsidRPr="005E475E" w:rsidRDefault="00554BA5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827D4B" w:rsidRDefault="00827D4B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odjela (1. i </w:t>
      </w:r>
      <w:r w:rsidR="00554BA5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554BA5">
        <w:rPr>
          <w:rFonts w:ascii="Comic Sans MS" w:eastAsia="Times New Roman" w:hAnsi="Comic Sans MS"/>
          <w:b/>
          <w:sz w:val="20"/>
          <w:szCs w:val="20"/>
        </w:rPr>
        <w:t>3</w:t>
      </w:r>
      <w:r>
        <w:rPr>
          <w:rFonts w:ascii="Comic Sans MS" w:eastAsia="Times New Roman" w:hAnsi="Comic Sans MS"/>
          <w:b/>
          <w:sz w:val="20"/>
          <w:szCs w:val="20"/>
        </w:rPr>
        <w:t>. i 4. razred).</w:t>
      </w:r>
    </w:p>
    <w:p w:rsidR="00827D4B" w:rsidRDefault="00827D4B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27D4B" w:rsidRDefault="00827D4B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827D4B" w:rsidRPr="005E475E" w:rsidTr="00D7352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827D4B" w:rsidRPr="00645E4C" w:rsidRDefault="00827D4B" w:rsidP="00181137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18"/>
                <w:szCs w:val="20"/>
              </w:rPr>
            </w:pPr>
            <w:r w:rsidRPr="00645E4C">
              <w:rPr>
                <w:rFonts w:ascii="Comic Sans MS" w:eastAsia="Times New Roman" w:hAnsi="Comic Sans MS"/>
                <w:b/>
                <w:bCs/>
                <w:color w:val="FF0000"/>
                <w:sz w:val="18"/>
                <w:szCs w:val="20"/>
              </w:rPr>
              <w:t xml:space="preserve">primjereni oblik školovanja </w:t>
            </w:r>
          </w:p>
          <w:p w:rsidR="00827D4B" w:rsidRPr="00645E4C" w:rsidRDefault="00827D4B" w:rsidP="00181137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645E4C">
              <w:rPr>
                <w:rFonts w:ascii="Comic Sans MS" w:eastAsia="Times New Roman" w:hAnsi="Comic Sans MS"/>
                <w:b/>
                <w:bCs/>
                <w:color w:val="FF0000"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27D4B" w:rsidRPr="005E475E" w:rsidTr="00D7352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827D4B" w:rsidRPr="005E475E" w:rsidRDefault="00827D4B" w:rsidP="0018113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D7352C" w:rsidRPr="005E475E" w:rsidTr="00D7352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</w:tr>
      <w:tr w:rsidR="00D7352C" w:rsidRPr="005E475E" w:rsidTr="00D7352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7352C" w:rsidRPr="005E475E" w:rsidTr="00D7352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7352C" w:rsidRPr="005E475E" w:rsidTr="00D7352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D7352C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827D4B" w:rsidRDefault="00827D4B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</w:t>
      </w:r>
      <w:r w:rsidR="00D7352C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>.-4.).</w:t>
      </w: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B04AA" w:rsidRDefault="00827D4B" w:rsidP="008B04AA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Imsovac</w:t>
      </w:r>
      <w:proofErr w:type="spellEnd"/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729"/>
        <w:gridCol w:w="900"/>
        <w:gridCol w:w="630"/>
        <w:gridCol w:w="801"/>
        <w:gridCol w:w="639"/>
        <w:gridCol w:w="810"/>
        <w:gridCol w:w="987"/>
        <w:gridCol w:w="2670"/>
      </w:tblGrid>
      <w:tr w:rsidR="008B04AA" w:rsidRPr="005E475E" w:rsidTr="008B04AA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primjereni oblik školovanja </w:t>
            </w:r>
          </w:p>
          <w:p w:rsidR="008B04AA" w:rsidRPr="005E475E" w:rsidRDefault="008B04AA" w:rsidP="00181137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8B04AA" w:rsidRPr="005E475E" w:rsidRDefault="008B04AA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B04AA" w:rsidRPr="005E475E" w:rsidTr="008B04AA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8B04AA" w:rsidRPr="005E475E" w:rsidRDefault="008B04AA" w:rsidP="0018113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B04AA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8B04AA" w:rsidRPr="005E475E" w:rsidRDefault="008B04AA" w:rsidP="00D7352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="00D7352C">
              <w:rPr>
                <w:rFonts w:ascii="Comic Sans MS" w:eastAsia="Times New Roman" w:hAnsi="Comic Sans MS"/>
                <w:bCs/>
                <w:sz w:val="20"/>
                <w:szCs w:val="20"/>
              </w:rPr>
              <w:t>V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04AA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B04AA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8B04AA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Rada Božić</w:t>
            </w:r>
          </w:p>
        </w:tc>
      </w:tr>
      <w:tr w:rsidR="008B04AA" w:rsidRPr="005E475E" w:rsidTr="008B04AA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8B04AA" w:rsidRPr="005E475E" w:rsidRDefault="008B04AA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  <w:r w:rsidR="00D7352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shd w:val="clear" w:color="auto" w:fill="CCFFCC"/>
            <w:noWrap/>
            <w:vAlign w:val="center"/>
          </w:tcPr>
          <w:p w:rsidR="008B04AA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8B04AA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8B04AA" w:rsidRPr="005E475E" w:rsidRDefault="00FD33EF" w:rsidP="00FD33E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8B04AA" w:rsidRPr="005E475E" w:rsidRDefault="008B04AA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904924" w:rsidRDefault="00904924" w:rsidP="008B04AA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27D4B" w:rsidRDefault="009254F1" w:rsidP="008B04AA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r w:rsidR="00D7352C">
        <w:rPr>
          <w:rFonts w:ascii="Comic Sans MS" w:eastAsia="Times New Roman" w:hAnsi="Comic Sans MS"/>
          <w:b/>
          <w:sz w:val="20"/>
          <w:szCs w:val="20"/>
        </w:rPr>
        <w:t>čisti razredni odjel</w:t>
      </w:r>
      <w:r>
        <w:rPr>
          <w:rFonts w:ascii="Comic Sans MS" w:eastAsia="Times New Roman" w:hAnsi="Comic Sans MS"/>
          <w:b/>
          <w:sz w:val="20"/>
          <w:szCs w:val="20"/>
        </w:rPr>
        <w:t xml:space="preserve"> (4.).</w:t>
      </w: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27D4B" w:rsidRDefault="009254F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729"/>
        <w:gridCol w:w="900"/>
        <w:gridCol w:w="630"/>
        <w:gridCol w:w="801"/>
        <w:gridCol w:w="639"/>
        <w:gridCol w:w="810"/>
        <w:gridCol w:w="987"/>
        <w:gridCol w:w="2670"/>
      </w:tblGrid>
      <w:tr w:rsidR="00827D4B" w:rsidRPr="005E475E" w:rsidTr="008B04AA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primjereni oblik školovanja </w:t>
            </w:r>
          </w:p>
          <w:p w:rsidR="00827D4B" w:rsidRPr="005E475E" w:rsidRDefault="00827D4B" w:rsidP="00181137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827D4B" w:rsidRPr="005E475E" w:rsidRDefault="00827D4B" w:rsidP="0018113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shd w:val="clear" w:color="auto" w:fill="CCFFCC"/>
            <w:noWrap/>
            <w:vAlign w:val="center"/>
          </w:tcPr>
          <w:p w:rsidR="00827D4B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27D4B" w:rsidRDefault="009254F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 w:rsidR="00D7352C">
        <w:rPr>
          <w:rFonts w:ascii="Comic Sans MS" w:eastAsia="Times New Roman" w:hAnsi="Comic Sans MS"/>
          <w:b/>
          <w:sz w:val="20"/>
          <w:szCs w:val="20"/>
        </w:rPr>
        <w:t>trorazredni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</w:t>
      </w:r>
      <w:r w:rsidR="00D7352C">
        <w:rPr>
          <w:rFonts w:ascii="Comic Sans MS" w:eastAsia="Times New Roman" w:hAnsi="Comic Sans MS"/>
          <w:b/>
          <w:sz w:val="20"/>
          <w:szCs w:val="20"/>
        </w:rPr>
        <w:t xml:space="preserve">2. i </w:t>
      </w:r>
      <w:r>
        <w:rPr>
          <w:rFonts w:ascii="Comic Sans MS" w:eastAsia="Times New Roman" w:hAnsi="Comic Sans MS"/>
          <w:b/>
          <w:sz w:val="20"/>
          <w:szCs w:val="20"/>
        </w:rPr>
        <w:t>4.)</w:t>
      </w: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254F1" w:rsidRDefault="009254F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827D4B" w:rsidRPr="005E475E" w:rsidTr="008B04AA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primjereni oblik školovanja </w:t>
            </w:r>
          </w:p>
          <w:p w:rsidR="00827D4B" w:rsidRPr="005E475E" w:rsidRDefault="00827D4B" w:rsidP="00181137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827D4B" w:rsidRPr="005E475E" w:rsidRDefault="00827D4B" w:rsidP="0018113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254F1" w:rsidRPr="005E475E" w:rsidRDefault="00D7352C" w:rsidP="00D7352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9254F1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  <w:p w:rsidR="00D7352C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Valentina Prenosil</w:t>
            </w:r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254F1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254F1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9254F1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Valentina Prenosil</w:t>
            </w:r>
            <w:r w:rsidR="00D7352C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D7352C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9254F1" w:rsidRPr="005E475E" w:rsidTr="008B04A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254F1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9254F1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9254F1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827D4B" w:rsidRPr="005E475E" w:rsidTr="008B04AA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827D4B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827D4B" w:rsidRPr="005E475E" w:rsidRDefault="009254F1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827D4B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827D4B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827D4B" w:rsidRPr="005E475E" w:rsidRDefault="00FD33EF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827D4B" w:rsidRPr="005E475E" w:rsidRDefault="00D7352C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827D4B" w:rsidRPr="005E475E" w:rsidRDefault="00827D4B" w:rsidP="001811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827D4B" w:rsidRDefault="009254F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razredna odjela (1. i </w:t>
      </w:r>
      <w:r w:rsidR="00D7352C">
        <w:rPr>
          <w:rFonts w:ascii="Comic Sans MS" w:eastAsia="Times New Roman" w:hAnsi="Comic Sans MS"/>
          <w:b/>
          <w:sz w:val="20"/>
          <w:szCs w:val="20"/>
        </w:rPr>
        <w:t>4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D7352C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 xml:space="preserve">. i </w:t>
      </w:r>
      <w:r w:rsidR="00D7352C">
        <w:rPr>
          <w:rFonts w:ascii="Comic Sans MS" w:eastAsia="Times New Roman" w:hAnsi="Comic Sans MS"/>
          <w:b/>
          <w:sz w:val="20"/>
          <w:szCs w:val="20"/>
        </w:rPr>
        <w:t>3</w:t>
      </w:r>
      <w:r>
        <w:rPr>
          <w:rFonts w:ascii="Comic Sans MS" w:eastAsia="Times New Roman" w:hAnsi="Comic Sans MS"/>
          <w:b/>
          <w:sz w:val="20"/>
          <w:szCs w:val="20"/>
        </w:rPr>
        <w:t>.).</w:t>
      </w: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645E4C" w:rsidRDefault="00645E4C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0D2C2C" w:rsidRPr="005E475E" w:rsidRDefault="000D2C2C" w:rsidP="000D2C2C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3.7.  Primjereni oblik školovanja po razredima i oblicima rada</w:t>
      </w:r>
    </w:p>
    <w:p w:rsidR="000D2C2C" w:rsidRPr="005E475E" w:rsidRDefault="000D2C2C" w:rsidP="000D2C2C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0D2C2C" w:rsidRPr="005E475E" w:rsidTr="000D2C2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:rsidR="000D2C2C" w:rsidRPr="005E475E" w:rsidRDefault="000D2C2C" w:rsidP="000D2C2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0D2C2C" w:rsidRPr="005E475E" w:rsidTr="000D2C2C">
        <w:trPr>
          <w:trHeight w:val="286"/>
          <w:jc w:val="center"/>
        </w:trPr>
        <w:tc>
          <w:tcPr>
            <w:tcW w:w="3109" w:type="dxa"/>
            <w:vMerge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0D2C2C" w:rsidRPr="005E475E" w:rsidTr="000D2C2C">
        <w:trPr>
          <w:trHeight w:val="315"/>
          <w:jc w:val="center"/>
        </w:trPr>
        <w:tc>
          <w:tcPr>
            <w:tcW w:w="3109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</w:p>
        </w:tc>
      </w:tr>
      <w:tr w:rsidR="000D2C2C" w:rsidRPr="005E475E" w:rsidTr="000D2C2C">
        <w:trPr>
          <w:trHeight w:val="277"/>
          <w:jc w:val="center"/>
        </w:trPr>
        <w:tc>
          <w:tcPr>
            <w:tcW w:w="3109" w:type="dxa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12</w:t>
            </w:r>
          </w:p>
        </w:tc>
      </w:tr>
      <w:tr w:rsidR="000D2C2C" w:rsidRPr="005E475E" w:rsidTr="000D2C2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65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99"/>
          </w:tcPr>
          <w:p w:rsidR="000D2C2C" w:rsidRPr="005E475E" w:rsidRDefault="000D2C2C" w:rsidP="000D2C2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20</w:t>
            </w:r>
          </w:p>
        </w:tc>
      </w:tr>
    </w:tbl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904924">
        <w:rPr>
          <w:rFonts w:ascii="Comic Sans MS" w:eastAsia="Times New Roman" w:hAnsi="Comic Sans MS"/>
          <w:sz w:val="20"/>
          <w:szCs w:val="20"/>
        </w:rPr>
        <w:t xml:space="preserve">Za sve učenike </w:t>
      </w:r>
      <w:r w:rsidR="00C71649">
        <w:rPr>
          <w:rFonts w:ascii="Comic Sans MS" w:eastAsia="Times New Roman" w:hAnsi="Comic Sans MS"/>
          <w:sz w:val="20"/>
          <w:szCs w:val="20"/>
        </w:rPr>
        <w:t xml:space="preserve">s Rješenjem o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prilagođenom programu </w:t>
      </w:r>
      <w:r w:rsidR="00C71649">
        <w:rPr>
          <w:rFonts w:ascii="Comic Sans MS" w:eastAsia="Times New Roman" w:hAnsi="Comic Sans MS"/>
          <w:sz w:val="20"/>
          <w:szCs w:val="20"/>
        </w:rPr>
        <w:t xml:space="preserve">i </w:t>
      </w:r>
      <w:proofErr w:type="spellStart"/>
      <w:r w:rsidR="00C71649">
        <w:rPr>
          <w:rFonts w:ascii="Comic Sans MS" w:eastAsia="Times New Roman" w:hAnsi="Comic Sans MS"/>
          <w:sz w:val="20"/>
          <w:szCs w:val="20"/>
        </w:rPr>
        <w:t>individualniziranom</w:t>
      </w:r>
      <w:proofErr w:type="spellEnd"/>
      <w:r w:rsidR="00C71649">
        <w:rPr>
          <w:rFonts w:ascii="Comic Sans MS" w:eastAsia="Times New Roman" w:hAnsi="Comic Sans MS"/>
          <w:sz w:val="20"/>
          <w:szCs w:val="20"/>
        </w:rPr>
        <w:t xml:space="preserve"> radu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učitelji su izradili </w:t>
      </w:r>
      <w:r>
        <w:rPr>
          <w:rFonts w:ascii="Comic Sans MS" w:eastAsia="Times New Roman" w:hAnsi="Comic Sans MS"/>
          <w:sz w:val="20"/>
          <w:szCs w:val="20"/>
        </w:rPr>
        <w:t xml:space="preserve">programe koji se nalaze u uredu socijalne pedagoginje. </w:t>
      </w:r>
      <w:r w:rsidR="00C71649">
        <w:rPr>
          <w:rFonts w:ascii="Comic Sans MS" w:eastAsia="Times New Roman" w:hAnsi="Comic Sans MS"/>
          <w:sz w:val="20"/>
          <w:szCs w:val="20"/>
        </w:rPr>
        <w:t>Isti učenici uključeni su u diskretni zaštitni program, koji obuhvaća</w:t>
      </w:r>
      <w:r w:rsidR="00DA30E8">
        <w:rPr>
          <w:rFonts w:ascii="Comic Sans MS" w:eastAsia="Times New Roman" w:hAnsi="Comic Sans MS"/>
          <w:sz w:val="20"/>
          <w:szCs w:val="20"/>
        </w:rPr>
        <w:t>:</w:t>
      </w:r>
    </w:p>
    <w:p w:rsidR="00DA30E8" w:rsidRDefault="00DA30E8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Individualno praćenje učenika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Individualni razgovori, savjetodavni rad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Grupni rad i ciljane radionice (razvoj komunikacijskih, socijalnih i drugih vještina, kontrola emocija, suradnja…)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Socijalizacijske skupine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Uključivanje u izvannastavne aktivnosti (poticanje uspjeha i organiziranje slobodnog vremena)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Suradnja stručnog suradnika i razrednika te ostalih učitelja (individualizirani pristup učeniku i preventivni rad na SRO)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Informiranje učenika o načinima pomoći (letak)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Pomoć drugih stručnjaka</w:t>
      </w:r>
    </w:p>
    <w:p w:rsidR="00DA30E8" w:rsidRPr="00DA30E8" w:rsidRDefault="00DA30E8" w:rsidP="009453ED">
      <w:pPr>
        <w:numPr>
          <w:ilvl w:val="0"/>
          <w:numId w:val="3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Savjetodavni rad s roditeljima</w:t>
      </w: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904924" w:rsidRDefault="00904924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8B04AA" w:rsidRDefault="003F1901" w:rsidP="008B04AA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3F1901" w:rsidRPr="008B04AA" w:rsidSect="003F1901">
          <w:footerReference w:type="default" r:id="rId14"/>
          <w:pgSz w:w="11906" w:h="16838" w:code="9"/>
          <w:pgMar w:top="1134" w:right="992" w:bottom="992" w:left="1134" w:header="720" w:footer="1134" w:gutter="0"/>
          <w:cols w:space="709"/>
        </w:sect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lang w:eastAsia="hr-HR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:rsidR="003F1901" w:rsidRPr="005E475E" w:rsidRDefault="003F1901" w:rsidP="003F1901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Ind w:w="-2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9200E2" w:rsidRPr="005E475E" w:rsidTr="00181137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181137" w:rsidRPr="005E475E" w:rsidTr="00181137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181137" w:rsidRPr="005E475E" w:rsidTr="00181137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181137" w:rsidRPr="005E475E" w:rsidTr="00827E9D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B04AA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77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:rsidR="003F1901" w:rsidRPr="005E475E" w:rsidRDefault="008B04AA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2695</w:t>
            </w:r>
          </w:p>
        </w:tc>
      </w:tr>
      <w:tr w:rsidR="00181137" w:rsidRPr="005E475E" w:rsidTr="00827E9D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560</w:t>
            </w:r>
          </w:p>
        </w:tc>
      </w:tr>
      <w:tr w:rsidR="00181137" w:rsidRPr="005E475E" w:rsidTr="00827E9D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560</w:t>
            </w:r>
          </w:p>
        </w:tc>
      </w:tr>
      <w:tr w:rsidR="00181137" w:rsidRPr="005E475E" w:rsidTr="00827E9D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1330</w:t>
            </w:r>
          </w:p>
        </w:tc>
      </w:tr>
      <w:tr w:rsidR="00181137" w:rsidRPr="005E475E" w:rsidTr="00827E9D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2240</w:t>
            </w:r>
          </w:p>
        </w:tc>
      </w:tr>
      <w:tr w:rsidR="00181137" w:rsidRPr="005E475E" w:rsidTr="00827E9D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9A787B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</w:tr>
      <w:tr w:rsidR="00181137" w:rsidRPr="005E475E" w:rsidTr="00827E9D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181137" w:rsidRPr="005E475E" w:rsidTr="00827E9D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181137" w:rsidRPr="005E475E" w:rsidTr="00827E9D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181137" w:rsidRPr="005E475E" w:rsidTr="00827E9D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770</w:t>
            </w:r>
          </w:p>
        </w:tc>
      </w:tr>
      <w:tr w:rsidR="00181137" w:rsidRPr="005E475E" w:rsidTr="00827E9D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181137" w:rsidRPr="005E475E" w:rsidTr="00827E9D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181137" w:rsidRPr="005E475E" w:rsidTr="00827E9D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827E9D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210</w:t>
            </w:r>
          </w:p>
        </w:tc>
      </w:tr>
      <w:tr w:rsidR="00181137" w:rsidRPr="005E475E" w:rsidTr="00827E9D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Tjelesna i </w:t>
            </w:r>
            <w:proofErr w:type="spellStart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zdr</w:t>
            </w:r>
            <w:proofErr w:type="spellEnd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5F1099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:rsidR="003F1901" w:rsidRPr="005E475E" w:rsidRDefault="00181137" w:rsidP="00827E9D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1400</w:t>
            </w:r>
          </w:p>
        </w:tc>
      </w:tr>
      <w:tr w:rsidR="00181137" w:rsidRPr="005E475E" w:rsidTr="00181137">
        <w:trPr>
          <w:cantSplit/>
          <w:trHeight w:hRule="exact" w:val="928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:rsidR="003F1901" w:rsidRPr="005E475E" w:rsidRDefault="003F1901" w:rsidP="00827E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108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3780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36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827E9D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827E9D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1260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44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1540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23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805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52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1820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910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325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:rsidR="003F1901" w:rsidRPr="005E475E" w:rsidRDefault="00B95CA9" w:rsidP="003F19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 w:rsidR="005F1099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 w:rsidR="005F1099"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11375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F1901" w:rsidRPr="00904924" w:rsidRDefault="00904924" w:rsidP="00904924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3F1901" w:rsidRPr="00904924" w:rsidSect="003F1901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i četvrtih razreda. Engleski jezik i glazbenu kulturu predaju predmetni učitelji , a učenici se dovoze iz svih područnih škola utorkom.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51"/>
        <w:gridCol w:w="900"/>
        <w:gridCol w:w="1260"/>
        <w:gridCol w:w="848"/>
        <w:gridCol w:w="7"/>
        <w:gridCol w:w="840"/>
        <w:gridCol w:w="3116"/>
      </w:tblGrid>
      <w:tr w:rsidR="003F1901" w:rsidRPr="005E475E" w:rsidTr="00AE36B0">
        <w:tc>
          <w:tcPr>
            <w:tcW w:w="212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51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uč.</w:t>
            </w:r>
          </w:p>
        </w:tc>
        <w:tc>
          <w:tcPr>
            <w:tcW w:w="126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48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47" w:type="dxa"/>
            <w:gridSpan w:val="2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116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Pr="005E475E" w:rsidRDefault="00E10925" w:rsidP="00EE70D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12D1C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Pr="005E475E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5168CD" w:rsidP="005168C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5168CD" w:rsidP="005168C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5168CD" w:rsidP="005168C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F12D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  <w:r w:rsidR="005168CD">
              <w:rPr>
                <w:rFonts w:ascii="Comic Sans MS" w:eastAsia="Times New Roman" w:hAnsi="Comic Sans MS"/>
                <w:sz w:val="20"/>
                <w:szCs w:val="20"/>
              </w:rPr>
              <w:t>ab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="005168CD">
              <w:rPr>
                <w:rFonts w:ascii="Comic Sans MS" w:eastAsia="Times New Roman" w:hAnsi="Comic Sans MS"/>
                <w:sz w:val="20"/>
                <w:szCs w:val="20"/>
              </w:rPr>
              <w:t>.ab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C37B9C"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1.-4.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925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3F1901" w:rsidRPr="005E475E" w:rsidTr="00AE36B0">
        <w:trPr>
          <w:trHeight w:val="365"/>
        </w:trPr>
        <w:tc>
          <w:tcPr>
            <w:tcW w:w="2127" w:type="dxa"/>
            <w:shd w:val="clear" w:color="auto" w:fill="FFFF99"/>
          </w:tcPr>
          <w:p w:rsidR="003F1901" w:rsidRPr="005E475E" w:rsidRDefault="003F1901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3F1901" w:rsidRPr="005E475E" w:rsidRDefault="009856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3F1901" w:rsidRPr="005E475E" w:rsidRDefault="00B95CA9" w:rsidP="00C37B9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 w:rsidR="00EE70D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 w:rsidR="00C37B9C"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130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3F1901" w:rsidRPr="005E475E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FFFF99"/>
          </w:tcPr>
          <w:p w:rsidR="003F1901" w:rsidRPr="005E475E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3F1901" w:rsidRPr="005E475E" w:rsidRDefault="005168CD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3116" w:type="dxa"/>
            <w:shd w:val="clear" w:color="auto" w:fill="FFFF99"/>
          </w:tcPr>
          <w:p w:rsidR="003F1901" w:rsidRPr="005E475E" w:rsidRDefault="003F1901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Pr="00AE36B0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Pr="005E475E" w:rsidRDefault="00E10925" w:rsidP="00EE70D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Blag.</w:t>
            </w:r>
          </w:p>
        </w:tc>
        <w:tc>
          <w:tcPr>
            <w:tcW w:w="900" w:type="dxa"/>
            <w:tcBorders>
              <w:left w:val="nil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 w:val="restart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10925" w:rsidRPr="005E475E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Pr="00AE36B0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6D220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Pr="00AE36B0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EE70D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6.</w:t>
            </w:r>
          </w:p>
        </w:tc>
        <w:tc>
          <w:tcPr>
            <w:tcW w:w="900" w:type="dxa"/>
            <w:tcBorders>
              <w:left w:val="nil"/>
            </w:tcBorders>
          </w:tcPr>
          <w:p w:rsidR="00E10925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E10925" w:rsidRPr="005E475E" w:rsidTr="00AE36B0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E10925" w:rsidRPr="00AE36B0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7. i 8. </w:t>
            </w:r>
          </w:p>
        </w:tc>
        <w:tc>
          <w:tcPr>
            <w:tcW w:w="900" w:type="dxa"/>
            <w:tcBorders>
              <w:left w:val="nil"/>
            </w:tcBorders>
          </w:tcPr>
          <w:p w:rsidR="00E10925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nil"/>
            </w:tcBorders>
          </w:tcPr>
          <w:p w:rsidR="00E10925" w:rsidRDefault="00E10925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3F1901" w:rsidRPr="005E475E" w:rsidTr="00AE36B0">
        <w:tc>
          <w:tcPr>
            <w:tcW w:w="2127" w:type="dxa"/>
            <w:shd w:val="clear" w:color="auto" w:fill="FFFF99"/>
          </w:tcPr>
          <w:p w:rsidR="003F1901" w:rsidRPr="005E475E" w:rsidRDefault="003F1901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3F1901" w:rsidRPr="005E475E" w:rsidRDefault="00332FEE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3F1901" w:rsidRPr="005E475E" w:rsidRDefault="00332FEE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FFFF99"/>
          </w:tcPr>
          <w:p w:rsidR="003F1901" w:rsidRPr="005E475E" w:rsidRDefault="00332FEE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FFFF99"/>
          </w:tcPr>
          <w:p w:rsidR="003F1901" w:rsidRPr="005E475E" w:rsidRDefault="00332FEE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3F1901" w:rsidRPr="005E475E" w:rsidRDefault="00332FEE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3116" w:type="dxa"/>
            <w:shd w:val="clear" w:color="auto" w:fill="FFFF99"/>
          </w:tcPr>
          <w:p w:rsidR="003F1901" w:rsidRPr="005E475E" w:rsidRDefault="003F1901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6D2209" w:rsidRPr="005E475E" w:rsidTr="00AE36B0">
        <w:tc>
          <w:tcPr>
            <w:tcW w:w="2127" w:type="dxa"/>
            <w:shd w:val="clear" w:color="auto" w:fill="FFFFFF"/>
          </w:tcPr>
          <w:p w:rsidR="006D2209" w:rsidRPr="005E475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51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  <w:r w:rsidR="005168CD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5168CD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5168CD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E814EC" w:rsidRPr="00332FEE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 w:val="restart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6D2209" w:rsidRPr="00AE36B0" w:rsidRDefault="006D2209" w:rsidP="005168CD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Mirjana </w:t>
            </w:r>
            <w:proofErr w:type="spellStart"/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>Hojka</w:t>
            </w:r>
            <w:proofErr w:type="spellEnd"/>
          </w:p>
        </w:tc>
      </w:tr>
      <w:tr w:rsidR="006D2209" w:rsidRPr="005E475E" w:rsidTr="00AE36B0">
        <w:tc>
          <w:tcPr>
            <w:tcW w:w="2127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5168CD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5168CD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5E475E" w:rsidTr="00AE36B0">
        <w:tc>
          <w:tcPr>
            <w:tcW w:w="2127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  <w:r w:rsidR="00E814EC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5E475E" w:rsidTr="00AE36B0">
        <w:tc>
          <w:tcPr>
            <w:tcW w:w="2127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E814EC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6D2209" w:rsidP="0013458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5E475E" w:rsidTr="00AE36B0">
        <w:tc>
          <w:tcPr>
            <w:tcW w:w="2127" w:type="dxa"/>
            <w:shd w:val="clear" w:color="auto" w:fill="FFFF99"/>
          </w:tcPr>
          <w:p w:rsidR="006D2209" w:rsidRPr="005E475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60" w:type="dxa"/>
            <w:shd w:val="clear" w:color="auto" w:fill="FFFF99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116" w:type="dxa"/>
            <w:shd w:val="clear" w:color="auto" w:fill="FFFF99"/>
          </w:tcPr>
          <w:p w:rsidR="006D2209" w:rsidRPr="005E475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51" w:type="dxa"/>
            <w:shd w:val="clear" w:color="auto" w:fill="FFFFFF"/>
          </w:tcPr>
          <w:p w:rsidR="006D2209" w:rsidRPr="00332FEE" w:rsidRDefault="006D2209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</w:t>
            </w:r>
            <w:r w:rsidR="00E814EC"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. PŠ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6D2209" w:rsidRPr="00332FEE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280</w:t>
            </w:r>
          </w:p>
        </w:tc>
        <w:tc>
          <w:tcPr>
            <w:tcW w:w="3116" w:type="dxa"/>
            <w:vMerge w:val="restart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6D2209" w:rsidRPr="00332FE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:rsidR="006D2209" w:rsidRPr="00332FEE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Benković</w:t>
            </w:r>
            <w:proofErr w:type="spellEnd"/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Pr="004B4A50" w:rsidRDefault="00E814EC" w:rsidP="003B205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6D2209" w:rsidP="003B205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E814EC" w:rsidRPr="00332FEE" w:rsidTr="00AE36B0">
        <w:tc>
          <w:tcPr>
            <w:tcW w:w="2127" w:type="dxa"/>
            <w:shd w:val="clear" w:color="auto" w:fill="FFFFFF"/>
          </w:tcPr>
          <w:p w:rsidR="00E814EC" w:rsidRPr="00AE36B0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E814EC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shd w:val="clear" w:color="auto" w:fill="FFFFFF"/>
          </w:tcPr>
          <w:p w:rsidR="00E814EC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E814EC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E814EC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E814EC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E814EC" w:rsidRDefault="00E814EC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FFFFFF"/>
          </w:tcPr>
          <w:p w:rsidR="006D2209" w:rsidRDefault="009A787B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  <w:r w:rsidR="00E814EC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FFFFFF"/>
          </w:tcPr>
          <w:p w:rsidR="006D2209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6D2209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Pr="00AE36B0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7.ab</w:t>
            </w:r>
          </w:p>
        </w:tc>
        <w:tc>
          <w:tcPr>
            <w:tcW w:w="900" w:type="dxa"/>
            <w:shd w:val="clear" w:color="auto" w:fill="FFFFFF"/>
          </w:tcPr>
          <w:p w:rsidR="006D2209" w:rsidRPr="00332FEE" w:rsidRDefault="00C37B9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FFFFFF"/>
          </w:tcPr>
          <w:p w:rsidR="006D2209" w:rsidRPr="00332FEE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6D2209" w:rsidRPr="00332FEE" w:rsidRDefault="00E814EC" w:rsidP="00E814E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Pr="00332FEE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  <w:r w:rsidR="006D2209"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Pr="00332FE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332FEE" w:rsidTr="00AE36B0">
        <w:tc>
          <w:tcPr>
            <w:tcW w:w="2127" w:type="dxa"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6D2209" w:rsidRDefault="00E814EC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6D2209" w:rsidRPr="005E475E" w:rsidTr="00AE36B0">
        <w:tc>
          <w:tcPr>
            <w:tcW w:w="2127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1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6D2209" w:rsidRDefault="009A787B" w:rsidP="003B205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 w:rsidR="00C37B9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FFFF99"/>
          </w:tcPr>
          <w:p w:rsidR="006D2209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6D2209" w:rsidRDefault="009A787B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116" w:type="dxa"/>
            <w:shd w:val="clear" w:color="auto" w:fill="FFFF99"/>
          </w:tcPr>
          <w:p w:rsidR="006D2209" w:rsidRPr="005E475E" w:rsidRDefault="006D2209" w:rsidP="00332FE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6D2209" w:rsidRPr="005E475E" w:rsidTr="003F1901">
        <w:tc>
          <w:tcPr>
            <w:tcW w:w="10349" w:type="dxa"/>
            <w:gridSpan w:val="8"/>
            <w:shd w:val="clear" w:color="auto" w:fill="FFCCCC"/>
          </w:tcPr>
          <w:p w:rsidR="006D2209" w:rsidRPr="005E475E" w:rsidRDefault="006D2209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Ukupno: 4 programa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3F1901" w:rsidRPr="005E475E" w:rsidSect="003F1901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7134" w:rsidRDefault="006D7134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</w:p>
    <w:p w:rsidR="006D7134" w:rsidRDefault="006D7134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4.2.2. Tjedni i godišnji broj nastavnih sati dopunske nastave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highlight w:val="yellow"/>
        </w:rPr>
        <w:t>Dopunska nastava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6D7134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</w:t>
      </w:r>
      <w:r w:rsidR="009200E2" w:rsidRPr="005E475E">
        <w:rPr>
          <w:rFonts w:ascii="Comic Sans MS" w:eastAsia="Times New Roman" w:hAnsi="Comic Sans MS"/>
          <w:sz w:val="20"/>
          <w:szCs w:val="20"/>
        </w:rPr>
        <w:t xml:space="preserve"> teže svladavaju nastavnu građu </w:t>
      </w:r>
      <w:r w:rsidRPr="005E475E">
        <w:rPr>
          <w:rFonts w:ascii="Comic Sans MS" w:eastAsia="Times New Roman" w:hAnsi="Comic Sans MS"/>
          <w:sz w:val="20"/>
          <w:szCs w:val="20"/>
        </w:rPr>
        <w:t>iz hrvatskog jezika i matematike od I. do IV. razreda. U svakom razrednom odjelu dopunsku nastavu izvodit će razredna učiteljica po 1 sat tjedno.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 xml:space="preserve">              </w:t>
      </w:r>
    </w:p>
    <w:tbl>
      <w:tblPr>
        <w:tblW w:w="9307" w:type="dxa"/>
        <w:jc w:val="center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417"/>
        <w:gridCol w:w="1276"/>
        <w:gridCol w:w="1559"/>
        <w:gridCol w:w="3661"/>
      </w:tblGrid>
      <w:tr w:rsidR="003F1901" w:rsidRPr="005E475E" w:rsidTr="002A670C">
        <w:trPr>
          <w:jc w:val="center"/>
        </w:trPr>
        <w:tc>
          <w:tcPr>
            <w:tcW w:w="1394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276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Tjedno sati </w:t>
            </w:r>
          </w:p>
        </w:tc>
        <w:tc>
          <w:tcPr>
            <w:tcW w:w="1559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 sati</w:t>
            </w:r>
          </w:p>
        </w:tc>
        <w:tc>
          <w:tcPr>
            <w:tcW w:w="3661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3F1901" w:rsidRPr="005E475E" w:rsidTr="002A670C">
        <w:trPr>
          <w:jc w:val="center"/>
        </w:trPr>
        <w:tc>
          <w:tcPr>
            <w:tcW w:w="1394" w:type="dxa"/>
            <w:shd w:val="clear" w:color="auto" w:fill="FFFF99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</w:t>
            </w:r>
            <w:r w:rsidR="00FC77A4" w:rsidRPr="005E475E">
              <w:rPr>
                <w:rFonts w:ascii="Comic Sans MS" w:eastAsia="Times New Roman" w:hAnsi="Comic Sans MS"/>
                <w:sz w:val="20"/>
                <w:szCs w:val="20"/>
              </w:rPr>
              <w:t>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3661" w:type="dxa"/>
          </w:tcPr>
          <w:p w:rsidR="003F1901" w:rsidRPr="005E475E" w:rsidRDefault="003B205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V. Prenosil</w:t>
            </w:r>
            <w:r w:rsidR="006D2209"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  <w:tr w:rsidR="003B2051" w:rsidRPr="005E475E" w:rsidTr="002A670C">
        <w:trPr>
          <w:jc w:val="center"/>
        </w:trPr>
        <w:tc>
          <w:tcPr>
            <w:tcW w:w="1394" w:type="dxa"/>
            <w:shd w:val="clear" w:color="auto" w:fill="FFFF99"/>
          </w:tcPr>
          <w:p w:rsidR="003B205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417" w:type="dxa"/>
          </w:tcPr>
          <w:p w:rsidR="003B205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3B2051" w:rsidRPr="005E475E" w:rsidRDefault="003B2051" w:rsidP="003B205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B205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3661" w:type="dxa"/>
          </w:tcPr>
          <w:p w:rsidR="003B2051" w:rsidRPr="005E475E" w:rsidRDefault="003B2051" w:rsidP="00003CB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V. Prenosil</w:t>
            </w:r>
            <w:r w:rsidR="006D2209"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6D7134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Dopunsku nastavu za učenike od V. do VIII. razreda planiramo iz matematike, hrvatskog jezika</w:t>
      </w:r>
      <w:r w:rsidR="006D7134">
        <w:rPr>
          <w:rFonts w:ascii="Comic Sans MS" w:eastAsia="Times New Roman" w:hAnsi="Comic Sans MS"/>
          <w:sz w:val="20"/>
          <w:szCs w:val="20"/>
        </w:rPr>
        <w:t xml:space="preserve"> izvode učitelji predmetne nastave</w:t>
      </w:r>
    </w:p>
    <w:p w:rsidR="003F1901" w:rsidRPr="005E475E" w:rsidRDefault="003F1901" w:rsidP="003F1901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849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179"/>
        <w:gridCol w:w="1260"/>
        <w:gridCol w:w="4320"/>
      </w:tblGrid>
      <w:tr w:rsidR="003F1901" w:rsidRPr="005E475E" w:rsidTr="003F1901">
        <w:trPr>
          <w:trHeight w:val="3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PREDMET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SATI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TJEDNO SATI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PN</w:t>
            </w:r>
          </w:p>
        </w:tc>
      </w:tr>
      <w:tr w:rsidR="003F1901" w:rsidRPr="005E475E" w:rsidTr="003F1901">
        <w:trPr>
          <w:trHeight w:val="3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HRVATSKI J.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Morena Mandić Čolić, Davor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Stankić</w:t>
            </w:r>
            <w:proofErr w:type="spellEnd"/>
          </w:p>
        </w:tc>
      </w:tr>
      <w:tr w:rsidR="003F1901" w:rsidRPr="005E475E" w:rsidTr="003F1901">
        <w:trPr>
          <w:trHeight w:val="3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MATEMATIKA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1901" w:rsidRPr="005E475E" w:rsidRDefault="003B205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Ivana Brekalo Barun</w:t>
            </w:r>
            <w:r w:rsidR="009A787B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 (Vinko </w:t>
            </w:r>
            <w:proofErr w:type="spellStart"/>
            <w:r w:rsidR="009A787B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Plantak</w:t>
            </w:r>
            <w:proofErr w:type="spellEnd"/>
            <w:r w:rsidR="009A787B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)</w:t>
            </w: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, Mirjana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Hojka</w:t>
            </w:r>
            <w:proofErr w:type="spellEnd"/>
          </w:p>
        </w:tc>
      </w:tr>
    </w:tbl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EA288B" w:rsidRPr="005E475E" w:rsidRDefault="00EA288B" w:rsidP="003F1901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  <w:highlight w:val="yellow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3F1901" w:rsidRPr="005E475E" w:rsidRDefault="003F1901" w:rsidP="003F1901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1438"/>
        <w:gridCol w:w="1134"/>
        <w:gridCol w:w="1418"/>
        <w:gridCol w:w="1559"/>
        <w:gridCol w:w="3563"/>
      </w:tblGrid>
      <w:tr w:rsidR="003F1901" w:rsidRPr="005E475E" w:rsidTr="002A670C">
        <w:trPr>
          <w:jc w:val="center"/>
        </w:trPr>
        <w:tc>
          <w:tcPr>
            <w:tcW w:w="1438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418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tjedno</w:t>
            </w:r>
          </w:p>
        </w:tc>
        <w:tc>
          <w:tcPr>
            <w:tcW w:w="1559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godišnje</w:t>
            </w:r>
          </w:p>
        </w:tc>
        <w:tc>
          <w:tcPr>
            <w:tcW w:w="3563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2A670C" w:rsidRPr="005E475E" w:rsidTr="002A670C">
        <w:trPr>
          <w:cantSplit/>
          <w:jc w:val="center"/>
        </w:trPr>
        <w:tc>
          <w:tcPr>
            <w:tcW w:w="1438" w:type="dxa"/>
            <w:shd w:val="clear" w:color="auto" w:fill="FFFF99"/>
          </w:tcPr>
          <w:p w:rsidR="002A670C" w:rsidRPr="002A670C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I-IV.</w:t>
            </w:r>
          </w:p>
        </w:tc>
        <w:tc>
          <w:tcPr>
            <w:tcW w:w="1418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3563" w:type="dxa"/>
            <w:shd w:val="clear" w:color="auto" w:fill="auto"/>
          </w:tcPr>
          <w:p w:rsidR="002A670C" w:rsidRPr="005E475E" w:rsidRDefault="002A670C" w:rsidP="00003CB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Mravunac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Urbanek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V. Prenosil</w:t>
            </w:r>
            <w:r w:rsidR="009A787B"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  <w:tr w:rsidR="002A670C" w:rsidRPr="005E475E" w:rsidTr="002A670C">
        <w:trPr>
          <w:cantSplit/>
          <w:jc w:val="center"/>
        </w:trPr>
        <w:tc>
          <w:tcPr>
            <w:tcW w:w="1438" w:type="dxa"/>
            <w:shd w:val="clear" w:color="auto" w:fill="FFFF99"/>
          </w:tcPr>
          <w:p w:rsidR="002A670C" w:rsidRPr="002A670C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1418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3563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Ivana Brekalo Barun</w:t>
            </w:r>
            <w:r w:rsidR="009A787B">
              <w:rPr>
                <w:rFonts w:ascii="Comic Sans MS" w:eastAsia="Times New Roman" w:hAnsi="Comic Sans MS"/>
                <w:sz w:val="20"/>
                <w:szCs w:val="20"/>
              </w:rPr>
              <w:t xml:space="preserve"> (Vinko </w:t>
            </w:r>
            <w:proofErr w:type="spellStart"/>
            <w:r w:rsidR="009A787B">
              <w:rPr>
                <w:rFonts w:ascii="Comic Sans MS" w:eastAsia="Times New Roman" w:hAnsi="Comic Sans MS"/>
                <w:sz w:val="20"/>
                <w:szCs w:val="20"/>
              </w:rPr>
              <w:t>Plantak</w:t>
            </w:r>
            <w:proofErr w:type="spellEnd"/>
            <w:r w:rsidR="009A787B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</w:tr>
      <w:tr w:rsidR="002A670C" w:rsidRPr="005E475E" w:rsidTr="002A670C">
        <w:trPr>
          <w:jc w:val="center"/>
        </w:trPr>
        <w:tc>
          <w:tcPr>
            <w:tcW w:w="1438" w:type="dxa"/>
            <w:shd w:val="clear" w:color="auto" w:fill="FFFF99"/>
          </w:tcPr>
          <w:p w:rsidR="002A670C" w:rsidRPr="005E475E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VI,VII, VIII</w:t>
            </w:r>
          </w:p>
        </w:tc>
        <w:tc>
          <w:tcPr>
            <w:tcW w:w="1418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563" w:type="dxa"/>
            <w:shd w:val="clear" w:color="auto" w:fill="auto"/>
          </w:tcPr>
          <w:p w:rsidR="002A670C" w:rsidRPr="005E475E" w:rsidRDefault="002A670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</w:tbl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EA288B" w:rsidRDefault="00EA288B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EA288B" w:rsidRDefault="00EA288B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EA288B" w:rsidRDefault="00EA288B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BC05FA" w:rsidRDefault="00BC05FA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5E475E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lastRenderedPageBreak/>
        <w:t>4.2.4. IZVANUČIONIČKA NASTAVA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aps/>
          <w:color w:val="FF0000"/>
          <w:sz w:val="20"/>
          <w:szCs w:val="20"/>
        </w:rPr>
      </w:pPr>
    </w:p>
    <w:tbl>
      <w:tblPr>
        <w:tblW w:w="10062" w:type="dxa"/>
        <w:tblCellMar>
          <w:left w:w="0" w:type="dxa"/>
          <w:right w:w="0" w:type="dxa"/>
        </w:tblCellMar>
        <w:tblLook w:val="0600"/>
      </w:tblPr>
      <w:tblGrid>
        <w:gridCol w:w="1500"/>
        <w:gridCol w:w="1616"/>
        <w:gridCol w:w="6946"/>
      </w:tblGrid>
      <w:tr w:rsidR="006D7046" w:rsidRPr="005E475E" w:rsidTr="00AA79F7">
        <w:trPr>
          <w:trHeight w:val="3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6D7046" w:rsidP="006D704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Razred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6D7046" w:rsidP="00AA79F7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Broj</w:t>
            </w:r>
            <w:r w:rsidR="00AA79F7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Uč.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6D7046" w:rsidP="006D704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Sadržaj</w:t>
            </w:r>
          </w:p>
        </w:tc>
      </w:tr>
      <w:tr w:rsidR="006D7046" w:rsidRPr="005E475E" w:rsidTr="00AA79F7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986D20" w:rsidP="001E5D1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986D20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I.</w:t>
            </w: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 – </w:t>
            </w:r>
            <w:r w:rsidR="001E5D1B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IV</w:t>
            </w: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1E5D1B" w:rsidP="006D704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1E5D1B" w:rsidP="009453ED">
            <w:pPr>
              <w:numPr>
                <w:ilvl w:val="0"/>
                <w:numId w:val="15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Upoznajmo Zagreb</w:t>
            </w:r>
          </w:p>
        </w:tc>
      </w:tr>
      <w:tr w:rsidR="006D7046" w:rsidRPr="005E475E" w:rsidTr="001E5D1B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6D7046" w:rsidP="00986D2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II</w:t>
            </w:r>
            <w:r w:rsidR="00986D20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.</w:t>
            </w:r>
            <w:r w:rsidR="00986D20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 –IV</w:t>
            </w:r>
            <w:r w:rsidR="00986D20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6D7046" w:rsidRPr="005E475E" w:rsidRDefault="00986D20" w:rsidP="006D704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986D20" w:rsidRPr="005E475E" w:rsidRDefault="00986D20" w:rsidP="009453ED">
            <w:pPr>
              <w:numPr>
                <w:ilvl w:val="0"/>
                <w:numId w:val="16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Škola u prirodi odmaralište škole otok Pašman - </w:t>
            </w:r>
            <w:proofErr w:type="spellStart"/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Tkon</w:t>
            </w:r>
            <w:proofErr w:type="spellEnd"/>
          </w:p>
        </w:tc>
      </w:tr>
    </w:tbl>
    <w:p w:rsidR="00FC77A4" w:rsidRDefault="00FC77A4" w:rsidP="00AA79F7">
      <w:pPr>
        <w:spacing w:after="0" w:line="240" w:lineRule="auto"/>
        <w:rPr>
          <w:rFonts w:ascii="Comic Sans MS" w:eastAsia="Times New Roman" w:hAnsi="Comic Sans MS"/>
          <w:color w:val="FF0000"/>
          <w:sz w:val="16"/>
          <w:szCs w:val="16"/>
        </w:rPr>
      </w:pPr>
    </w:p>
    <w:p w:rsidR="001E5D1B" w:rsidRDefault="001E5D1B" w:rsidP="00AA79F7">
      <w:pPr>
        <w:spacing w:after="0" w:line="240" w:lineRule="auto"/>
        <w:rPr>
          <w:rFonts w:ascii="Comic Sans MS" w:eastAsia="Times New Roman" w:hAnsi="Comic Sans MS"/>
          <w:color w:val="FF0000"/>
          <w:sz w:val="16"/>
          <w:szCs w:val="16"/>
        </w:rPr>
      </w:pPr>
    </w:p>
    <w:p w:rsidR="001E5D1B" w:rsidRPr="005E475E" w:rsidRDefault="001E5D1B" w:rsidP="00AA79F7">
      <w:pPr>
        <w:spacing w:after="0" w:line="240" w:lineRule="auto"/>
        <w:rPr>
          <w:rFonts w:ascii="Comic Sans MS" w:eastAsia="Times New Roman" w:hAnsi="Comic Sans MS"/>
          <w:color w:val="FF0000"/>
          <w:sz w:val="16"/>
          <w:szCs w:val="16"/>
        </w:rPr>
      </w:pPr>
      <w:r>
        <w:rPr>
          <w:rFonts w:ascii="Comic Sans MS" w:eastAsia="Times New Roman" w:hAnsi="Comic Sans MS"/>
          <w:color w:val="FF0000"/>
          <w:sz w:val="16"/>
          <w:szCs w:val="16"/>
        </w:rPr>
        <w:tab/>
      </w:r>
    </w:p>
    <w:tbl>
      <w:tblPr>
        <w:tblW w:w="10140" w:type="dxa"/>
        <w:tblCellMar>
          <w:left w:w="0" w:type="dxa"/>
          <w:right w:w="0" w:type="dxa"/>
        </w:tblCellMar>
        <w:tblLook w:val="0600"/>
      </w:tblPr>
      <w:tblGrid>
        <w:gridCol w:w="2260"/>
        <w:gridCol w:w="1701"/>
        <w:gridCol w:w="6179"/>
      </w:tblGrid>
      <w:tr w:rsidR="006D7046" w:rsidRPr="005E475E" w:rsidTr="00AA79F7">
        <w:trPr>
          <w:trHeight w:val="34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6D7046" w:rsidP="006D704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Razred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6D7046" w:rsidP="00AA79F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Broj</w:t>
            </w:r>
            <w:r w:rsidR="00AA79F7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Uč.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6D7046" w:rsidP="006D704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Sadržaj</w:t>
            </w:r>
          </w:p>
        </w:tc>
      </w:tr>
      <w:tr w:rsidR="006D7046" w:rsidRPr="005E475E" w:rsidTr="00AA79F7">
        <w:trPr>
          <w:trHeight w:val="31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6D7046" w:rsidP="00986D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5E475E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V.</w:t>
            </w:r>
            <w:r w:rsidR="00986D20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-VIII.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986D20" w:rsidP="001E5D1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10</w:t>
            </w:r>
            <w:r w:rsidR="001E5D1B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986D20" w:rsidRPr="005E475E" w:rsidRDefault="001E5D1B" w:rsidP="009453ED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O prirodi iz prirode – terenska nastava</w:t>
            </w:r>
          </w:p>
        </w:tc>
      </w:tr>
      <w:tr w:rsidR="006D7046" w:rsidRPr="005E475E" w:rsidTr="00AA79F7">
        <w:trPr>
          <w:trHeight w:val="4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986D20" w:rsidRPr="005E475E" w:rsidRDefault="001E5D1B" w:rsidP="00AA79F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V. i VI. Razred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1E5D1B" w:rsidP="006D704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57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1E5D1B" w:rsidP="009453ED">
            <w:pPr>
              <w:numPr>
                <w:ilvl w:val="0"/>
                <w:numId w:val="19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Jednodnevni izlet – Istočna Hrvatska</w:t>
            </w:r>
          </w:p>
        </w:tc>
      </w:tr>
      <w:tr w:rsidR="001E5D1B" w:rsidRPr="005E475E" w:rsidTr="00AA79F7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1E5D1B" w:rsidRDefault="001E5D1B" w:rsidP="00AA79F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VII. i VIII. Razred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1E5D1B" w:rsidRDefault="001E5D1B" w:rsidP="006D704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1E5D1B" w:rsidRDefault="001E5D1B" w:rsidP="009453ED">
            <w:pPr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Jednodnevni izlet Vukovar - Osijek</w:t>
            </w:r>
          </w:p>
        </w:tc>
      </w:tr>
      <w:tr w:rsidR="006D7046" w:rsidRPr="005E475E" w:rsidTr="00AA79F7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986D20" w:rsidRPr="005E475E" w:rsidRDefault="00986D20" w:rsidP="001E5D1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V</w:t>
            </w:r>
            <w:r w:rsidR="001E5D1B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II.</w:t>
            </w:r>
            <w:r w:rsidR="00AA79F7"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Češki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986D20" w:rsidP="006D704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62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6D7046" w:rsidRPr="005E475E" w:rsidRDefault="00986D20" w:rsidP="009453ED">
            <w:pPr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color w:val="000000"/>
                <w:kern w:val="24"/>
                <w:sz w:val="20"/>
                <w:szCs w:val="20"/>
              </w:rPr>
              <w:t>Izlet u Češku</w:t>
            </w:r>
          </w:p>
        </w:tc>
      </w:tr>
    </w:tbl>
    <w:p w:rsidR="003F1901" w:rsidRPr="005E475E" w:rsidRDefault="003F1901" w:rsidP="006D7046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16"/>
          <w:szCs w:val="16"/>
        </w:rPr>
      </w:pPr>
    </w:p>
    <w:p w:rsidR="003F1901" w:rsidRPr="005E475E" w:rsidRDefault="003F1901" w:rsidP="003F1901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4.2.5. PLAN IZVANNASTAVNIH AKTIVNOSTI, UČENIČKIH DRUŽINA I SEKCIJA</w:t>
      </w:r>
    </w:p>
    <w:p w:rsidR="003F1901" w:rsidRPr="005E475E" w:rsidRDefault="003F1901" w:rsidP="003F1901">
      <w:pPr>
        <w:spacing w:after="0" w:line="240" w:lineRule="auto"/>
        <w:ind w:left="360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9"/>
        <w:gridCol w:w="3240"/>
        <w:gridCol w:w="857"/>
        <w:gridCol w:w="1524"/>
      </w:tblGrid>
      <w:tr w:rsidR="003F1901" w:rsidRPr="005E475E" w:rsidTr="00AA79F7">
        <w:trPr>
          <w:cantSplit/>
          <w:trHeight w:val="570"/>
          <w:jc w:val="center"/>
        </w:trPr>
        <w:tc>
          <w:tcPr>
            <w:tcW w:w="4799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324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VODITELJ</w:t>
            </w:r>
          </w:p>
        </w:tc>
        <w:tc>
          <w:tcPr>
            <w:tcW w:w="85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524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 godišnje</w:t>
            </w:r>
          </w:p>
        </w:tc>
      </w:tr>
      <w:tr w:rsidR="003F1901" w:rsidRPr="005E475E" w:rsidTr="00AA79F7">
        <w:trPr>
          <w:trHeight w:val="176"/>
          <w:jc w:val="center"/>
        </w:trPr>
        <w:tc>
          <w:tcPr>
            <w:tcW w:w="8039" w:type="dxa"/>
            <w:gridSpan w:val="2"/>
            <w:shd w:val="clear" w:color="auto" w:fill="CCFFCC"/>
          </w:tcPr>
          <w:p w:rsidR="003F1901" w:rsidRPr="005E475E" w:rsidRDefault="003F1901" w:rsidP="001E5D1B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RAZREDNA NASTAVA = </w:t>
            </w:r>
            <w:r w:rsidR="001E5D1B"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857" w:type="dxa"/>
            <w:shd w:val="clear" w:color="auto" w:fill="CCFF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CCFF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</w:tr>
      <w:tr w:rsidR="003F1901" w:rsidRPr="005E475E" w:rsidTr="00AA79F7">
        <w:trPr>
          <w:trHeight w:val="176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MALI ZBOR (I-IV RAZ.)</w:t>
            </w:r>
          </w:p>
        </w:tc>
        <w:tc>
          <w:tcPr>
            <w:tcW w:w="3240" w:type="dxa"/>
          </w:tcPr>
          <w:p w:rsidR="00AE36B0" w:rsidRPr="005E475E" w:rsidRDefault="00AE36B0" w:rsidP="00AE36B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57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F1901" w:rsidRPr="005E475E" w:rsidRDefault="009A787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AE36B0" w:rsidRPr="005E475E" w:rsidTr="00AA79F7">
        <w:trPr>
          <w:trHeight w:val="142"/>
          <w:jc w:val="center"/>
        </w:trPr>
        <w:tc>
          <w:tcPr>
            <w:tcW w:w="4799" w:type="dxa"/>
            <w:shd w:val="clear" w:color="auto" w:fill="FFFFCC"/>
          </w:tcPr>
          <w:p w:rsidR="00AE36B0" w:rsidRDefault="00AE36B0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VELIKI ZBOR (V-VIII RAZ.)</w:t>
            </w:r>
          </w:p>
        </w:tc>
        <w:tc>
          <w:tcPr>
            <w:tcW w:w="3240" w:type="dxa"/>
          </w:tcPr>
          <w:p w:rsidR="00AE36B0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57" w:type="dxa"/>
          </w:tcPr>
          <w:p w:rsidR="00AE36B0" w:rsidRPr="005E475E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E36B0" w:rsidRPr="005E475E" w:rsidRDefault="009A787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3F1901" w:rsidRPr="005E475E" w:rsidTr="00AA79F7">
        <w:trPr>
          <w:trHeight w:val="142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AE36B0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RITMIKA (I-VIII)</w:t>
            </w:r>
          </w:p>
        </w:tc>
        <w:tc>
          <w:tcPr>
            <w:tcW w:w="3240" w:type="dxa"/>
          </w:tcPr>
          <w:p w:rsidR="003F1901" w:rsidRPr="005E475E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Santo</w:t>
            </w:r>
          </w:p>
        </w:tc>
        <w:tc>
          <w:tcPr>
            <w:tcW w:w="857" w:type="dxa"/>
          </w:tcPr>
          <w:p w:rsidR="003F1901" w:rsidRPr="005E475E" w:rsidRDefault="009A787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F1901" w:rsidRPr="005E475E" w:rsidRDefault="009A787B" w:rsidP="009A787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3F1901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DRAMSKA SKUPINA</w:t>
            </w:r>
          </w:p>
        </w:tc>
        <w:tc>
          <w:tcPr>
            <w:tcW w:w="3240" w:type="dxa"/>
          </w:tcPr>
          <w:p w:rsidR="003F1901" w:rsidRPr="005E475E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857" w:type="dxa"/>
          </w:tcPr>
          <w:p w:rsidR="003F1901" w:rsidRPr="005E475E" w:rsidRDefault="009A787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F1901" w:rsidRPr="005E475E" w:rsidRDefault="009A787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3F1901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DRAMSKO-RECITATORSKA</w:t>
            </w:r>
          </w:p>
        </w:tc>
        <w:tc>
          <w:tcPr>
            <w:tcW w:w="3240" w:type="dxa"/>
          </w:tcPr>
          <w:p w:rsidR="003F1901" w:rsidRPr="005E475E" w:rsidRDefault="00F12D1C" w:rsidP="009A787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 w:rsidR="001E5D1B"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 w:rsidR="001E5D1B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 w:rsidR="001E5D1B">
              <w:rPr>
                <w:rFonts w:ascii="Comic Sans MS" w:eastAsia="Times New Roman" w:hAnsi="Comic Sans MS"/>
                <w:sz w:val="20"/>
                <w:szCs w:val="20"/>
              </w:rPr>
              <w:t>, V. Prenosil i R. Božić, K. Dakić</w:t>
            </w:r>
          </w:p>
        </w:tc>
        <w:tc>
          <w:tcPr>
            <w:tcW w:w="857" w:type="dxa"/>
          </w:tcPr>
          <w:p w:rsidR="003F1901" w:rsidRPr="005E475E" w:rsidRDefault="001E5D1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3F1901" w:rsidRPr="005E475E" w:rsidRDefault="001E5D1B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245</w:t>
            </w:r>
          </w:p>
        </w:tc>
      </w:tr>
      <w:tr w:rsidR="003F1901" w:rsidRPr="005E475E" w:rsidTr="00AA79F7">
        <w:trPr>
          <w:trHeight w:val="240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AE36B0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MALE MAŽORETKINJE (I-IV RAZ)</w:t>
            </w:r>
          </w:p>
        </w:tc>
        <w:tc>
          <w:tcPr>
            <w:tcW w:w="3240" w:type="dxa"/>
          </w:tcPr>
          <w:p w:rsidR="003F1901" w:rsidRPr="005E475E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857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3F1901" w:rsidRPr="005E475E" w:rsidTr="00AA79F7">
        <w:trPr>
          <w:trHeight w:val="329"/>
          <w:jc w:val="center"/>
        </w:trPr>
        <w:tc>
          <w:tcPr>
            <w:tcW w:w="4799" w:type="dxa"/>
            <w:shd w:val="clear" w:color="auto" w:fill="FFFFCC"/>
          </w:tcPr>
          <w:p w:rsidR="003F1901" w:rsidRPr="005E475E" w:rsidRDefault="00AE36B0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VELIKE MAŽORETKINJE (V-VIII RAZ)</w:t>
            </w:r>
          </w:p>
        </w:tc>
        <w:tc>
          <w:tcPr>
            <w:tcW w:w="3240" w:type="dxa"/>
          </w:tcPr>
          <w:p w:rsidR="003F1901" w:rsidRPr="005E475E" w:rsidRDefault="00AE36B0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Santo</w:t>
            </w:r>
          </w:p>
        </w:tc>
        <w:tc>
          <w:tcPr>
            <w:tcW w:w="857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6D7046" w:rsidRPr="005E475E" w:rsidTr="00AA79F7">
        <w:trPr>
          <w:trHeight w:val="322"/>
          <w:jc w:val="center"/>
        </w:trPr>
        <w:tc>
          <w:tcPr>
            <w:tcW w:w="4799" w:type="dxa"/>
            <w:shd w:val="clear" w:color="auto" w:fill="FFFFCC"/>
          </w:tcPr>
          <w:p w:rsidR="006D7046" w:rsidRPr="005E475E" w:rsidRDefault="00AE36B0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HRVATSKI </w:t>
            </w:r>
            <w:r w:rsidR="006D7046"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FOLKLOR</w:t>
            </w:r>
          </w:p>
        </w:tc>
        <w:tc>
          <w:tcPr>
            <w:tcW w:w="3240" w:type="dxa"/>
          </w:tcPr>
          <w:p w:rsidR="006D7046" w:rsidRPr="005E475E" w:rsidRDefault="00AE36B0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Valentina Prenosil</w:t>
            </w:r>
          </w:p>
        </w:tc>
        <w:tc>
          <w:tcPr>
            <w:tcW w:w="857" w:type="dxa"/>
          </w:tcPr>
          <w:p w:rsidR="006D7046" w:rsidRPr="005E475E" w:rsidRDefault="006D7046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D7046" w:rsidRPr="005E475E" w:rsidRDefault="006D7046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AE36B0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AE36B0" w:rsidRPr="005E475E" w:rsidRDefault="00AE36B0" w:rsidP="00037A75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ČEŠKI FOLKLOR</w:t>
            </w:r>
          </w:p>
        </w:tc>
        <w:tc>
          <w:tcPr>
            <w:tcW w:w="3240" w:type="dxa"/>
          </w:tcPr>
          <w:p w:rsidR="00AE36B0" w:rsidRPr="005E475E" w:rsidRDefault="00AE36B0" w:rsidP="00AE36B0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857" w:type="dxa"/>
          </w:tcPr>
          <w:p w:rsidR="00AE36B0" w:rsidRPr="005E475E" w:rsidRDefault="00AE36B0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E36B0" w:rsidRPr="005E475E" w:rsidRDefault="00AE36B0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6D7046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6D7046" w:rsidRPr="005E475E" w:rsidRDefault="001E5D1B" w:rsidP="00037A75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UČENIČKA ZADRUGA</w:t>
            </w:r>
          </w:p>
        </w:tc>
        <w:tc>
          <w:tcPr>
            <w:tcW w:w="3240" w:type="dxa"/>
          </w:tcPr>
          <w:p w:rsidR="006D7046" w:rsidRPr="005E475E" w:rsidRDefault="00AE36B0" w:rsidP="00AE36B0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57" w:type="dxa"/>
          </w:tcPr>
          <w:p w:rsidR="006D7046" w:rsidRPr="005E475E" w:rsidRDefault="006D7046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D7046" w:rsidRPr="005E475E" w:rsidRDefault="006D7046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AA79F7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AA79F7" w:rsidRPr="005E475E" w:rsidRDefault="00AA79F7" w:rsidP="00037A75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NOGOMET</w:t>
            </w:r>
          </w:p>
        </w:tc>
        <w:tc>
          <w:tcPr>
            <w:tcW w:w="3240" w:type="dxa"/>
          </w:tcPr>
          <w:p w:rsidR="00AA79F7" w:rsidRDefault="006D2209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857" w:type="dxa"/>
          </w:tcPr>
          <w:p w:rsidR="00AA79F7" w:rsidRPr="005E475E" w:rsidRDefault="00AA79F7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A79F7" w:rsidRPr="005E475E" w:rsidRDefault="00AA79F7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AA79F7" w:rsidRPr="005E475E" w:rsidTr="00AA79F7">
        <w:trPr>
          <w:trHeight w:val="266"/>
          <w:jc w:val="center"/>
        </w:trPr>
        <w:tc>
          <w:tcPr>
            <w:tcW w:w="4799" w:type="dxa"/>
            <w:shd w:val="clear" w:color="auto" w:fill="FFFFCC"/>
          </w:tcPr>
          <w:p w:rsidR="00AA79F7" w:rsidRPr="005E475E" w:rsidRDefault="00AA79F7" w:rsidP="00037A75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RUKOMET MUŠKI I ŽENSKI</w:t>
            </w:r>
          </w:p>
        </w:tc>
        <w:tc>
          <w:tcPr>
            <w:tcW w:w="3240" w:type="dxa"/>
          </w:tcPr>
          <w:p w:rsidR="00AA79F7" w:rsidRDefault="006D2209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857" w:type="dxa"/>
          </w:tcPr>
          <w:p w:rsidR="00AA79F7" w:rsidRPr="005E475E" w:rsidRDefault="00AA79F7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AA79F7" w:rsidRPr="005E475E" w:rsidRDefault="00AA79F7" w:rsidP="00037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70</w:t>
            </w:r>
          </w:p>
        </w:tc>
      </w:tr>
      <w:tr w:rsidR="006D7046" w:rsidRPr="005E475E" w:rsidTr="00AA79F7">
        <w:trPr>
          <w:trHeight w:val="330"/>
          <w:jc w:val="center"/>
        </w:trPr>
        <w:tc>
          <w:tcPr>
            <w:tcW w:w="8039" w:type="dxa"/>
            <w:gridSpan w:val="2"/>
            <w:shd w:val="clear" w:color="auto" w:fill="CCFFCC"/>
          </w:tcPr>
          <w:p w:rsidR="006D7046" w:rsidRPr="005E475E" w:rsidRDefault="006D7046" w:rsidP="001E5D1B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PREDMETNA NASTAVA = </w:t>
            </w:r>
            <w:r w:rsidR="00FE6AF9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>1</w:t>
            </w:r>
            <w:r w:rsidR="001E5D1B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>0</w:t>
            </w: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 aktivnosti</w:t>
            </w:r>
          </w:p>
        </w:tc>
        <w:tc>
          <w:tcPr>
            <w:tcW w:w="857" w:type="dxa"/>
            <w:shd w:val="clear" w:color="auto" w:fill="CCFFCC"/>
          </w:tcPr>
          <w:p w:rsidR="006D7046" w:rsidRPr="005E475E" w:rsidRDefault="006D704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CCFFCC"/>
          </w:tcPr>
          <w:p w:rsidR="006D7046" w:rsidRPr="005E475E" w:rsidRDefault="006D7046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</w:tr>
    </w:tbl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986D20" w:rsidRPr="005E475E" w:rsidRDefault="00986D20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6B5DF6" w:rsidRPr="00AA79F7" w:rsidRDefault="00AA79F7" w:rsidP="00AA79F7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t xml:space="preserve">           </w:t>
      </w:r>
      <w:r w:rsidR="006B5DF6" w:rsidRPr="00AA79F7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:rsidR="00AA79F7" w:rsidRDefault="00AA79F7" w:rsidP="00AA79F7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6B5DF6" w:rsidRDefault="006B5DF6" w:rsidP="00AA79F7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 xml:space="preserve">Obuku neplivača vršimo u </w:t>
      </w:r>
      <w:proofErr w:type="spellStart"/>
      <w:r w:rsidRPr="00AA79F7">
        <w:rPr>
          <w:rFonts w:ascii="Comic Sans MS" w:hAnsi="Comic Sans MS"/>
          <w:sz w:val="20"/>
        </w:rPr>
        <w:t>Tkonu</w:t>
      </w:r>
      <w:proofErr w:type="spellEnd"/>
      <w:r w:rsidRPr="00AA79F7">
        <w:rPr>
          <w:rFonts w:ascii="Comic Sans MS" w:hAnsi="Comic Sans MS"/>
          <w:sz w:val="20"/>
        </w:rPr>
        <w:t xml:space="preserve">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:rsidR="001E5D1B" w:rsidRDefault="001E5D1B" w:rsidP="00AA79F7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E5D1B" w:rsidRPr="00AA79F7" w:rsidRDefault="001E5D1B" w:rsidP="00AA79F7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5. PLANOVI RADA RAVNATELJA, ODGOJNO-OBRAZOVNIH I OSTALIH RADNIKA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6"/>
        <w:gridCol w:w="1558"/>
        <w:gridCol w:w="1502"/>
      </w:tblGrid>
      <w:tr w:rsidR="003F1901" w:rsidRPr="005E475E" w:rsidTr="003F1901">
        <w:trPr>
          <w:cantSplit/>
          <w:jc w:val="center"/>
        </w:trPr>
        <w:tc>
          <w:tcPr>
            <w:tcW w:w="7366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558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3F1901" w:rsidRPr="005E475E" w:rsidRDefault="003F1901" w:rsidP="009453E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F1901" w:rsidRPr="005E475E" w:rsidRDefault="00003CBC" w:rsidP="00003CB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3F1901"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3F1901" w:rsidRPr="005E475E" w:rsidRDefault="003F1901" w:rsidP="009453E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360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samovrednovanja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priprema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izvanučionične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003CB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upisa učenika u 1. </w:t>
            </w:r>
            <w:r w:rsidR="00003CBC">
              <w:rPr>
                <w:rFonts w:ascii="Comic Sans MS" w:eastAsia="Times New Roman" w:hAnsi="Comic Sans MS"/>
                <w:sz w:val="20"/>
                <w:szCs w:val="20"/>
              </w:rPr>
              <w:t>r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azred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Organizacija popravnih, predmetnih i razrednih ispita 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 i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3F1901" w:rsidRPr="005E475E" w:rsidRDefault="003F1901" w:rsidP="009453E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5416CA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5416CA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Kontrola pedagoške dokumentacije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3F1901" w:rsidRPr="005E475E" w:rsidRDefault="003F1901" w:rsidP="009453E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3F1901" w:rsidRPr="005E475E" w:rsidRDefault="003F1901" w:rsidP="009453E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3F1901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003CB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003CB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905549">
        <w:trPr>
          <w:cantSplit/>
          <w:trHeight w:val="310"/>
          <w:jc w:val="center"/>
        </w:trPr>
        <w:tc>
          <w:tcPr>
            <w:tcW w:w="7366" w:type="dxa"/>
            <w:shd w:val="clear" w:color="auto" w:fill="FFFF99"/>
          </w:tcPr>
          <w:p w:rsidR="00003CBC" w:rsidRPr="005E475E" w:rsidRDefault="00003CBC" w:rsidP="009453E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99"/>
          </w:tcPr>
          <w:p w:rsidR="00003CBC" w:rsidRPr="005E475E" w:rsidRDefault="00003CBC" w:rsidP="00905549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:rsidR="00003CBC" w:rsidRPr="005E475E" w:rsidRDefault="00003CBC" w:rsidP="0047533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  <w:r w:rsidR="005E3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  <w:r w:rsidR="0047533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Provedba zakonskih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podzakonskih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akata te naputaka MZOS-a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3F1901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003CBC" w:rsidRPr="005E475E" w:rsidTr="003F1901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003CB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003CBC" w:rsidRPr="005E475E" w:rsidRDefault="005E37D2" w:rsidP="0047533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47533C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i 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003CBC" w:rsidRPr="005E475E" w:rsidRDefault="00003CBC" w:rsidP="009453E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003CBC" w:rsidRPr="005E475E" w:rsidRDefault="0047533C" w:rsidP="0047533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150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47533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47533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03492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 udrugama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003CBC" w:rsidRPr="005E475E" w:rsidRDefault="00003CBC" w:rsidP="00DC00A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003CBC" w:rsidRPr="005E475E" w:rsidRDefault="00003CBC" w:rsidP="005E37D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 w:rsidR="0047533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47533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003CBC" w:rsidRPr="005E475E" w:rsidRDefault="00003CBC" w:rsidP="00DC00A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003CBC" w:rsidRPr="005E475E" w:rsidTr="003F1901">
        <w:trPr>
          <w:cantSplit/>
          <w:trHeight w:val="284"/>
          <w:jc w:val="center"/>
        </w:trPr>
        <w:tc>
          <w:tcPr>
            <w:tcW w:w="7366" w:type="dxa"/>
          </w:tcPr>
          <w:p w:rsidR="00003CBC" w:rsidRPr="005E475E" w:rsidRDefault="00003CBC" w:rsidP="003F1901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003CBC" w:rsidRPr="005E475E" w:rsidRDefault="00003CBC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003CBC" w:rsidRPr="005E475E" w:rsidTr="003F1901">
        <w:trPr>
          <w:trHeight w:val="284"/>
          <w:jc w:val="center"/>
        </w:trPr>
        <w:tc>
          <w:tcPr>
            <w:tcW w:w="7366" w:type="dxa"/>
            <w:shd w:val="clear" w:color="auto" w:fill="FFCCCC"/>
          </w:tcPr>
          <w:p w:rsidR="00003CBC" w:rsidRPr="005E475E" w:rsidRDefault="00003CBC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003CBC" w:rsidRPr="005E475E" w:rsidRDefault="00003CBC" w:rsidP="0047533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17</w:t>
            </w:r>
            <w:r w:rsidR="0047533C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60</w:t>
            </w:r>
          </w:p>
        </w:tc>
      </w:tr>
    </w:tbl>
    <w:p w:rsidR="00037A75" w:rsidRDefault="00037A75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A32B47" w:rsidRDefault="00A32B47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A32B47" w:rsidRPr="005E475E" w:rsidRDefault="00A32B47" w:rsidP="00A32B47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5.2. Plan rada stručne suradnice </w:t>
      </w:r>
      <w:proofErr w:type="spellStart"/>
      <w:r>
        <w:rPr>
          <w:rFonts w:ascii="Comic Sans MS" w:eastAsia="Times New Roman" w:hAnsi="Comic Sans MS"/>
          <w:b/>
          <w:sz w:val="20"/>
          <w:szCs w:val="20"/>
          <w:highlight w:val="yellow"/>
        </w:rPr>
        <w:t>soc</w:t>
      </w:r>
      <w:proofErr w:type="spellEnd"/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pedagoginje</w:t>
      </w:r>
    </w:p>
    <w:p w:rsidR="00A32B47" w:rsidRPr="005E475E" w:rsidRDefault="00A32B47" w:rsidP="00A32B47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568"/>
        <w:gridCol w:w="7655"/>
        <w:gridCol w:w="1417"/>
        <w:gridCol w:w="851"/>
      </w:tblGrid>
      <w:tr w:rsidR="00A32B47" w:rsidRPr="005E475E" w:rsidTr="00272586">
        <w:trPr>
          <w:trHeight w:val="559"/>
        </w:trPr>
        <w:tc>
          <w:tcPr>
            <w:tcW w:w="568" w:type="dxa"/>
            <w:shd w:val="clear" w:color="auto" w:fill="FFCCCC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R.B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FFCCCC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417" w:type="dxa"/>
            <w:shd w:val="clear" w:color="auto" w:fill="FFCCCC"/>
          </w:tcPr>
          <w:p w:rsidR="00A32B47" w:rsidRPr="005E475E" w:rsidRDefault="00272586" w:rsidP="0027258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BROJ SATI</w:t>
            </w:r>
          </w:p>
        </w:tc>
      </w:tr>
      <w:tr w:rsidR="00A32B47" w:rsidRPr="005E475E" w:rsidTr="00272586">
        <w:trPr>
          <w:trHeight w:val="495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POSLOVI PRIPREME ZA OSTVARENJE ŠKOLSKOG PROGRAMA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330</w:t>
            </w:r>
          </w:p>
        </w:tc>
      </w:tr>
      <w:tr w:rsidR="00A32B47" w:rsidRPr="005E475E" w:rsidTr="00272586">
        <w:trPr>
          <w:trHeight w:val="704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Utvrđivanje odgojno-obrazovnih potreba učenika, škole i okruženja-analiza odgojno-obrazovnih postignuća učenika …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VI.-IX.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Organizacijski poslovi – planiranje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A32B47" w:rsidRPr="005E475E" w:rsidTr="00272586">
        <w:trPr>
          <w:trHeight w:val="450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Sudjelovanje u izradi Godišnjeg plana i programa rada Škole,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izrada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školskog kurikuluma,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Špp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-a 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statistički podaci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VII.-IX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godišnjeg i mjesečnog plana i programa  rada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pedagoga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Planiranje projekata 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.- 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Izvedbeno planiranje i programiranje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Sudjelovanje u planiranju i programiranju rada s  učenicima s posebnim potrebama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Planiranje praćenja napredovanja učenika 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46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Pripremanje individualnih programa za uvođenje pripravnika u samostalan rad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46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32B47" w:rsidRPr="005E475E" w:rsidTr="00272586">
        <w:trPr>
          <w:trHeight w:val="36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Ostvarivanje uvjeta za realizaciju programa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356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Praćenje i informiranje o inovacijama u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nast.opremi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, sredstvima i pomagalima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454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55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RAZVOJNI I SAVJETODAVNI RAD-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NEPOSREDNOG  SUDJELOVANJA U ODGOJNO-OBRAZOVNOM PROCESU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A32B47" w:rsidRPr="005E475E" w:rsidRDefault="00A32B47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  <w:r w:rsidR="00C80A98"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Upis učenika i formiranje razrednih odjela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djelatnicima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predškole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III.-V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Organizacija programa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predškole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prisustvovanje aktivnostima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III.-V.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Radni dogovor povjerenstva za upis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IV.-VI.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Priprema materijala za upis (upitnici za roditelje, učenike, pozivi)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Utvrđivanje psihofizičke sposobnosti djece pri upisu u I. razred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III.-V.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C80A98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A32B47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Formiranje raz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rednih odjela učenika 1. r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azreda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Sudjelovanje u izradi plana nabavke nove opreme i pratećeg didaktičkog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materijala; Poticanje i praćenje inovacija u opremanju škola…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IX.-III.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5</w:t>
            </w:r>
          </w:p>
        </w:tc>
      </w:tr>
      <w:tr w:rsidR="00A32B47" w:rsidRPr="005E475E" w:rsidTr="00272586">
        <w:trPr>
          <w:trHeight w:val="668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F32F63" w:rsidRDefault="00A32B47" w:rsidP="00645E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Prevencija pojavnih oblika poremećaja u ponašanju djece i mladih poticanjem i razvijanjem socijalnih i životnih vještina</w:t>
            </w:r>
          </w:p>
          <w:p w:rsidR="00A32B47" w:rsidRPr="00F32F63" w:rsidRDefault="00A32B47" w:rsidP="00645E4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(pedagoške radionice, grupne diskusije na teme: trening socijalnih vještina, prevencija ovisnosti, nenasilno rješavanje sukoba, suradničko učenje,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zdravstveni odgoj, građanski odgoj, </w:t>
            </w:r>
            <w:r w:rsidRPr="00F32F63">
              <w:rPr>
                <w:rFonts w:ascii="Comic Sans MS" w:hAnsi="Comic Sans MS"/>
                <w:sz w:val="20"/>
                <w:szCs w:val="20"/>
              </w:rPr>
              <w:t xml:space="preserve"> sigurnost na internetu...)</w:t>
            </w: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Koordinacija i rad u Vijeću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učenka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A32B47" w:rsidRPr="00F32F63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255</w:t>
            </w:r>
          </w:p>
        </w:tc>
      </w:tr>
      <w:tr w:rsidR="00A32B47" w:rsidRPr="005E475E" w:rsidTr="00272586">
        <w:trPr>
          <w:trHeight w:val="15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Sudjelovanje u radu stručnih tijela ( UV-a, RV-a…)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32B47" w:rsidRPr="005E475E" w:rsidTr="00272586">
        <w:trPr>
          <w:trHeight w:val="1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u stručnim timovima-projekti</w:t>
            </w:r>
          </w:p>
          <w:p w:rsidR="00A32B47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Koordinator ŠPP-a</w:t>
            </w: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Koordinator MST ( mobilnog stručnog tima)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32B47" w:rsidRPr="005E475E" w:rsidTr="00272586">
        <w:trPr>
          <w:trHeight w:val="1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Default="00A32B47" w:rsidP="00645E4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Identifikacija i dijagnosticiranje djece i mladeži s posebnim odgojno obrazovnim potrebama.</w:t>
            </w:r>
          </w:p>
          <w:p w:rsidR="00A32B47" w:rsidRPr="00F32F63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Povjernstvu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za utvrđivanje psihofizičkog stanja djece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Upis i rad s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novopridošlim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učenicima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 stručnog nalaza i mišljenja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F32F63" w:rsidRDefault="00A32B47" w:rsidP="00A32B47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 xml:space="preserve">Edukacijsko-rehabilitacijski rad – individualni i skupni rad s učenicima s teškoćama u odrastanju </w:t>
            </w:r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(diskretni zaštitni program-</w:t>
            </w:r>
            <w:proofErr w:type="spellStart"/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soc</w:t>
            </w:r>
            <w:proofErr w:type="spellEnd"/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. grupe)</w:t>
            </w:r>
          </w:p>
          <w:p w:rsidR="00A32B47" w:rsidRPr="00F32F63" w:rsidRDefault="00A32B47" w:rsidP="00A32B47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Rano otkrivanje i skrb o djeci koja žive u pojačanom riziku koji proizlazi iz obitelji, okruženja ili osobnosti samog djeteta.</w:t>
            </w:r>
          </w:p>
          <w:p w:rsidR="00A32B47" w:rsidRPr="00F32F63" w:rsidRDefault="00A32B47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Vođenje i usmjeravanje djece koja već iskazuju pojavne oblike poremećaja u ponašanju, pružanjem odgovarajuće skrbi u školi ili suradnjom i upućivanjem na izvore pomoći izvan škole.</w:t>
            </w:r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A32B47" w:rsidRPr="00F32F63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F32F63" w:rsidRDefault="00A32B47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F32F63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učiteljima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ravnateljem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A32B47" w:rsidRPr="005E475E" w:rsidTr="00272586">
        <w:trPr>
          <w:trHeight w:val="331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odavni rad sa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sustručnjacima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: knjižničarka, školska liječnica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…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roditeljima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okruženjem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Predstavljanje ustanova za nastavak obrazovanja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III.-V.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sa stručnom službom Zavoda za zapošljavanje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u organizaciji izleta, terenske nastave, Škole u prirodi,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br/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izvanučioničke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nastave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32B47" w:rsidRPr="005E475E" w:rsidTr="00272586">
        <w:trPr>
          <w:trHeight w:val="480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55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SUDJELOVANJE U VREDNOVANJU ODGOJNO OBRAZOVNOG PROCESA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Analiza odgojno-obrazovnih rezultata na kraju nastavne godine, školske godine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VI.-VII.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Istraživanja u funkciji osuvremenjivanja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 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zrada projekata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30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Samovrednovanje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rada stručnog suradnika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Samovrednovanje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rada Škole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55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STRUČNO USAVRŠAVANJE ODGOJNO-OBRAZOVNIH DJELATNIKA  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A32B47" w:rsidRPr="005E475E" w:rsidRDefault="00C80A98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  <w:r w:rsidR="00A32B47"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Stručno usavršavanje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. pedagoga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Tijekom godine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25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 znanstvene i stručne literature i periodike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školi-UV, RV, školski stručna vijeća na –nazočnost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ŽSV stručnih suradnika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defektologa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Stručno-konzultativni rad sa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sustručnjacima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Usavršavanje u organizaciji MZOŠ i AZOO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 u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organizaciji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dr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. Institucija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C80A98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A32B47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Stručno usavršavanje učitelja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Koordinacija skupnog usavršavanja u školi i izvan nje (školski stručni aktivi)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predavanja/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ped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. radionica za učitelje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X.-V.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vMerge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ŽSV voditelja ŠPP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IX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.-VI.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C80A98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655" w:type="dxa"/>
            <w:shd w:val="clear" w:color="auto" w:fill="FFFF99"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DOKUMENTACIJSKA DJELATNOST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A32B47" w:rsidRPr="005E475E" w:rsidRDefault="00A32B47" w:rsidP="00272586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F32F63">
              <w:rPr>
                <w:rFonts w:ascii="Comic Sans MS" w:hAnsi="Comic Sans MS"/>
                <w:sz w:val="20"/>
                <w:szCs w:val="20"/>
              </w:rPr>
              <w:t>Vođenje dokumentacije</w:t>
            </w:r>
            <w:r w:rsidR="002725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32F63">
              <w:rPr>
                <w:rFonts w:ascii="Comic Sans MS" w:hAnsi="Comic Sans MS"/>
                <w:sz w:val="20"/>
                <w:szCs w:val="20"/>
              </w:rPr>
              <w:t>dnevnik rada, dosjei učenika, izrada nalaza i mišljenja</w:t>
            </w:r>
            <w:r w:rsidR="002725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32F63">
              <w:rPr>
                <w:rFonts w:ascii="Comic Sans MS" w:hAnsi="Comic Sans MS"/>
                <w:sz w:val="20"/>
                <w:szCs w:val="20"/>
              </w:rPr>
              <w:t>administrativno statistički poslovi tijekom nenastavnih dana (poslovi planiranja, obrade podataka)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655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OSTALI POSLOVI</w:t>
            </w:r>
          </w:p>
        </w:tc>
        <w:tc>
          <w:tcPr>
            <w:tcW w:w="1417" w:type="dxa"/>
            <w:shd w:val="clear" w:color="auto" w:fill="FFFF99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35</w:t>
            </w:r>
          </w:p>
        </w:tc>
      </w:tr>
      <w:tr w:rsidR="00A32B47" w:rsidRPr="005E475E" w:rsidTr="00272586">
        <w:trPr>
          <w:trHeight w:val="285"/>
        </w:trPr>
        <w:tc>
          <w:tcPr>
            <w:tcW w:w="568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Nepredviđeni poslovi </w:t>
            </w:r>
          </w:p>
        </w:tc>
        <w:tc>
          <w:tcPr>
            <w:tcW w:w="1417" w:type="dxa"/>
            <w:shd w:val="clear" w:color="auto" w:fill="FFFFFF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IX.-VIII.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35</w:t>
            </w:r>
          </w:p>
        </w:tc>
      </w:tr>
      <w:tr w:rsidR="00A32B47" w:rsidRPr="005E475E" w:rsidTr="00272586">
        <w:trPr>
          <w:trHeight w:val="300"/>
        </w:trPr>
        <w:tc>
          <w:tcPr>
            <w:tcW w:w="568" w:type="dxa"/>
            <w:shd w:val="clear" w:color="auto" w:fill="FFCCCC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FFCCCC"/>
            <w:noWrap/>
            <w:vAlign w:val="center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 SVEUKUPNO</w:t>
            </w:r>
          </w:p>
        </w:tc>
        <w:tc>
          <w:tcPr>
            <w:tcW w:w="1417" w:type="dxa"/>
            <w:shd w:val="clear" w:color="auto" w:fill="FFCCCC"/>
          </w:tcPr>
          <w:p w:rsidR="00A32B47" w:rsidRPr="005E475E" w:rsidRDefault="00A32B47" w:rsidP="00645E4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CC"/>
            <w:noWrap/>
            <w:vAlign w:val="center"/>
          </w:tcPr>
          <w:p w:rsidR="00A32B47" w:rsidRPr="005E475E" w:rsidRDefault="00A32B47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</w:tbl>
    <w:p w:rsidR="00A32B47" w:rsidRDefault="00A32B47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C71649" w:rsidRDefault="00C71649" w:rsidP="003F1901">
      <w:pPr>
        <w:spacing w:after="0" w:line="240" w:lineRule="auto"/>
      </w:pPr>
    </w:p>
    <w:p w:rsidR="0047533C" w:rsidRPr="005E475E" w:rsidRDefault="0047533C" w:rsidP="0047533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5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.3. Plan rada stručnog suradnika knjižničara</w:t>
      </w:r>
    </w:p>
    <w:p w:rsidR="0047533C" w:rsidRPr="005E475E" w:rsidRDefault="0047533C" w:rsidP="0047533C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05"/>
        <w:gridCol w:w="1559"/>
        <w:gridCol w:w="904"/>
      </w:tblGrid>
      <w:tr w:rsidR="0047533C" w:rsidRPr="005E475E" w:rsidTr="00272586">
        <w:trPr>
          <w:trHeight w:val="380"/>
        </w:trPr>
        <w:tc>
          <w:tcPr>
            <w:tcW w:w="10368" w:type="dxa"/>
            <w:gridSpan w:val="3"/>
            <w:shd w:val="clear" w:color="auto" w:fill="FFCCCC"/>
          </w:tcPr>
          <w:p w:rsidR="0047533C" w:rsidRPr="0047533C" w:rsidRDefault="0047533C" w:rsidP="0047533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I RADNI ZADACI TIJEKOM ŠKOLSKE GODINE</w:t>
            </w:r>
          </w:p>
        </w:tc>
      </w:tr>
      <w:tr w:rsidR="0047533C" w:rsidRPr="005E475E" w:rsidTr="00272586">
        <w:tc>
          <w:tcPr>
            <w:tcW w:w="7905" w:type="dxa"/>
            <w:shd w:val="clear" w:color="auto" w:fill="FFCCCC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559" w:type="dxa"/>
            <w:shd w:val="clear" w:color="auto" w:fill="FFCCCC"/>
          </w:tcPr>
          <w:p w:rsidR="0047533C" w:rsidRPr="005E475E" w:rsidRDefault="00272586" w:rsidP="00272586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  <w:tc>
          <w:tcPr>
            <w:tcW w:w="904" w:type="dxa"/>
            <w:shd w:val="clear" w:color="auto" w:fill="FFCCCC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</w:t>
            </w:r>
          </w:p>
        </w:tc>
      </w:tr>
      <w:tr w:rsidR="0047533C" w:rsidRPr="005E475E" w:rsidTr="00272586">
        <w:tc>
          <w:tcPr>
            <w:tcW w:w="7905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 ODGOJNO – OBRAZOVNI RAD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904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1010</w:t>
            </w:r>
          </w:p>
        </w:tc>
      </w:tr>
      <w:tr w:rsidR="0047533C" w:rsidRPr="005E475E" w:rsidTr="00272586">
        <w:tc>
          <w:tcPr>
            <w:tcW w:w="7905" w:type="dxa"/>
          </w:tcPr>
          <w:p w:rsidR="0047533C" w:rsidRPr="0047533C" w:rsidRDefault="0047533C" w:rsidP="0047533C">
            <w:pPr>
              <w:widowControl w:val="0"/>
              <w:numPr>
                <w:ilvl w:val="0"/>
                <w:numId w:val="54"/>
              </w:numPr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47533C">
              <w:rPr>
                <w:rFonts w:ascii="Comic Sans MS" w:hAnsi="Comic Sans MS"/>
                <w:b/>
                <w:sz w:val="20"/>
                <w:szCs w:val="20"/>
              </w:rPr>
              <w:t>NEPOSREDNI RAD S UČENICIMA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-pripremanje, planiranje i programiranje o-o rada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-organizirano i sistematsko upoznavanje učenika s knjigom i knjižnicom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 xml:space="preserve"> ( kontinuirano od 1. do 8. razreda)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-razvijanje čitalačke sposobnosti učenika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 pedagoška pomoć učenicima pri izboru knjižne građe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 xml:space="preserve">-motivacijski postupci u poticanju čitanja </w:t>
            </w:r>
            <w:proofErr w:type="spellStart"/>
            <w:r w:rsidRPr="0047533C">
              <w:rPr>
                <w:rFonts w:ascii="Comic Sans MS" w:hAnsi="Comic Sans MS"/>
                <w:bCs/>
                <w:sz w:val="20"/>
                <w:szCs w:val="20"/>
              </w:rPr>
              <w:t>šk</w:t>
            </w:r>
            <w:proofErr w:type="spellEnd"/>
            <w:r w:rsidRPr="0047533C">
              <w:rPr>
                <w:rFonts w:ascii="Comic Sans MS" w:hAnsi="Comic Sans MS"/>
                <w:bCs/>
                <w:sz w:val="20"/>
                <w:szCs w:val="20"/>
              </w:rPr>
              <w:t>. lektire i ostale građe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47533C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Priprema za kvizove za poticanje čitanja </w:t>
            </w: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 xml:space="preserve"> 4.  i 5. razreda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 lektira na drugačiji način – sat lektire u knjižnici – ambijentalna motivacija  -  timski rad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>knjižnicom i razvijanje informacijske pismenosti</w:t>
            </w:r>
          </w:p>
          <w:p w:rsidR="0047533C" w:rsidRP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</w:rPr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>organiziranje i rad s grupom Malih  knjižničara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</w:rPr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 xml:space="preserve">organiziranje nastavnog sata u knjižnici (za svaki razred, prema Planu i programu za hrvatski jezik ), satovi medijske kulture - video projekcije i </w:t>
            </w:r>
            <w:proofErr w:type="spellStart"/>
            <w:r w:rsidRPr="0047533C">
              <w:rPr>
                <w:rFonts w:ascii="Comic Sans MS" w:hAnsi="Comic Sans MS"/>
                <w:bCs/>
                <w:sz w:val="20"/>
                <w:szCs w:val="20"/>
              </w:rPr>
              <w:t>sl</w:t>
            </w:r>
            <w:proofErr w:type="spellEnd"/>
            <w:r w:rsidRPr="0047533C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47533C">
              <w:rPr>
                <w:rFonts w:ascii="Comic Sans MS" w:hAnsi="Comic Sans MS"/>
                <w:bCs/>
              </w:rPr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>rad s učenicima prema planu KIO-a (knjižnično-informacijsko obrazovanje) – odnosi se na sve predmete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</w:rPr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>Svečano učlanjenje učenika 1.r. u školsku knjižnicu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-Projekt: „Čitajmo zaboravljene knjige“(</w:t>
            </w:r>
            <w:proofErr w:type="spellStart"/>
            <w:r w:rsidRPr="0047533C">
              <w:rPr>
                <w:rFonts w:ascii="Comic Sans MS" w:hAnsi="Comic Sans MS"/>
                <w:bCs/>
                <w:sz w:val="20"/>
                <w:szCs w:val="20"/>
              </w:rPr>
              <w:t>uč</w:t>
            </w:r>
            <w:proofErr w:type="spellEnd"/>
            <w:r w:rsidRPr="0047533C">
              <w:rPr>
                <w:rFonts w:ascii="Comic Sans MS" w:hAnsi="Comic Sans MS"/>
                <w:bCs/>
                <w:sz w:val="20"/>
                <w:szCs w:val="20"/>
              </w:rPr>
              <w:t xml:space="preserve"> od 5.-8.r.)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47533C">
              <w:rPr>
                <w:rFonts w:ascii="Comic Sans MS" w:hAnsi="Comic Sans MS"/>
                <w:bCs/>
                <w:sz w:val="20"/>
                <w:szCs w:val="20"/>
              </w:rPr>
              <w:t>-Projekt: „Naša cvjetna lektira“ (uč.1.r.)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>-Neposredna pomoć učenicima pri izboru knjige za čitanje, kao i pri izboru i uporabi izvora informacija na različitim medijima</w:t>
            </w:r>
            <w:r w:rsidRPr="0047533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</w:t>
            </w: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 xml:space="preserve">za potreba izrade samostalnog učeničkog rada    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7533C">
              <w:rPr>
                <w:rFonts w:ascii="Comic Sans MS" w:hAnsi="Comic Sans MS"/>
                <w:b/>
              </w:rPr>
              <w:t xml:space="preserve">b) </w:t>
            </w:r>
            <w:r w:rsidRPr="0047533C">
              <w:rPr>
                <w:rFonts w:ascii="Comic Sans MS" w:hAnsi="Comic Sans MS"/>
                <w:b/>
                <w:sz w:val="20"/>
                <w:szCs w:val="20"/>
              </w:rPr>
              <w:t>SURADNJA S NASTAVNICIMA, STRUČNIM SURADNICIMA I RAVNATELJEM</w:t>
            </w:r>
          </w:p>
          <w:p w:rsidR="0047533C" w:rsidRPr="00272586" w:rsidRDefault="0047533C" w:rsidP="0047533C">
            <w:pPr>
              <w:spacing w:after="0" w:line="240" w:lineRule="auto"/>
              <w:rPr>
                <w:rFonts w:ascii="Comic Sans MS" w:hAnsi="Comic Sans MS"/>
                <w:bCs/>
                <w:sz w:val="22"/>
              </w:rPr>
            </w:pPr>
            <w:r w:rsidRPr="0047533C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2586">
              <w:rPr>
                <w:rFonts w:ascii="Comic Sans MS" w:hAnsi="Comic Sans MS"/>
                <w:bCs/>
                <w:sz w:val="22"/>
              </w:rPr>
              <w:t xml:space="preserve">suradnja s učiteljima hrvatskog jezika u izradi godišnjeg plana lektire i nabave </w:t>
            </w:r>
            <w:proofErr w:type="spellStart"/>
            <w:r w:rsidRPr="00272586">
              <w:rPr>
                <w:rFonts w:ascii="Comic Sans MS" w:hAnsi="Comic Sans MS"/>
                <w:bCs/>
                <w:sz w:val="22"/>
              </w:rPr>
              <w:t>odr</w:t>
            </w:r>
            <w:proofErr w:type="spellEnd"/>
            <w:r w:rsidRPr="00272586">
              <w:rPr>
                <w:rFonts w:ascii="Comic Sans MS" w:hAnsi="Comic Sans MS"/>
                <w:bCs/>
                <w:sz w:val="22"/>
              </w:rPr>
              <w:t>. broja knjiga, časopisa i drugih medija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47533C">
              <w:rPr>
                <w:rFonts w:ascii="Comic Sans MS" w:hAnsi="Comic Sans MS"/>
                <w:bCs/>
              </w:rPr>
              <w:lastRenderedPageBreak/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>suradnja s nastavnicima svih nastavnih predmeta i odgovarajućih područja u nabavi literature i ostalih medija za učenike i nastavnike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 xml:space="preserve">-Suradnja sa  stručnom suradnicom oko planiranja i realizacije nastavnih sadržaja  i dogovora oko projekata i događanja </w:t>
            </w:r>
          </w:p>
          <w:p w:rsidR="0047533C" w:rsidRPr="0047533C" w:rsidRDefault="0047533C" w:rsidP="0047533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47533C">
              <w:rPr>
                <w:rFonts w:ascii="Comic Sans MS" w:hAnsi="Comic Sans MS"/>
                <w:bCs/>
                <w:sz w:val="20"/>
                <w:szCs w:val="20"/>
              </w:rPr>
              <w:t>stalna suradnja s ravnateljem i str. suradnicima u vezi s nabavom stručne metodičko-pedagoške literature</w:t>
            </w:r>
            <w:r w:rsidRPr="0047533C">
              <w:rPr>
                <w:rFonts w:ascii="Comic Sans MS" w:eastAsia="Times New Roman" w:hAnsi="Comic Sans MS"/>
                <w:sz w:val="20"/>
                <w:szCs w:val="20"/>
              </w:rPr>
              <w:t xml:space="preserve"> u školskoj godini                                                                 </w:t>
            </w:r>
          </w:p>
        </w:tc>
        <w:tc>
          <w:tcPr>
            <w:tcW w:w="1559" w:type="dxa"/>
          </w:tcPr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X.,XI.2014.</w:t>
            </w: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X.2014.</w:t>
            </w: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X.2014.</w:t>
            </w: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Pr="005E475E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IX.2015.</w:t>
            </w:r>
          </w:p>
        </w:tc>
        <w:tc>
          <w:tcPr>
            <w:tcW w:w="904" w:type="dxa"/>
          </w:tcPr>
          <w:p w:rsidR="0047533C" w:rsidRPr="005E475E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47533C" w:rsidRPr="005E475E" w:rsidTr="00272586">
        <w:tc>
          <w:tcPr>
            <w:tcW w:w="7905" w:type="dxa"/>
            <w:shd w:val="clear" w:color="auto" w:fill="FFFF99"/>
          </w:tcPr>
          <w:p w:rsidR="0047533C" w:rsidRPr="005E475E" w:rsidRDefault="0047533C" w:rsidP="0047533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lastRenderedPageBreak/>
              <w:t>2. STRUČNA KNJIŽNIČNA DJELATNOST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904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510</w:t>
            </w:r>
          </w:p>
        </w:tc>
      </w:tr>
      <w:tr w:rsidR="0047533C" w:rsidRPr="005E475E" w:rsidTr="00272586">
        <w:tc>
          <w:tcPr>
            <w:tcW w:w="7905" w:type="dxa"/>
          </w:tcPr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hAnsi="Comic Sans MS"/>
                <w:bCs/>
                <w:sz w:val="22"/>
              </w:rPr>
              <w:t xml:space="preserve">- organizacija i vođenje rada u knjižnici – pripremanje knjižnice za novu </w:t>
            </w:r>
            <w:proofErr w:type="spellStart"/>
            <w:r w:rsidRPr="00272586">
              <w:rPr>
                <w:rFonts w:ascii="Comic Sans MS" w:hAnsi="Comic Sans MS"/>
                <w:bCs/>
                <w:sz w:val="22"/>
              </w:rPr>
              <w:t>šk</w:t>
            </w:r>
            <w:proofErr w:type="spellEnd"/>
            <w:r w:rsidRPr="00272586">
              <w:rPr>
                <w:rFonts w:ascii="Comic Sans MS" w:hAnsi="Comic Sans MS"/>
                <w:bCs/>
                <w:sz w:val="22"/>
              </w:rPr>
              <w:t>. godinu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 xml:space="preserve">-Prebacivanje </w:t>
            </w:r>
            <w:proofErr w:type="spellStart"/>
            <w:r w:rsidRPr="00272586">
              <w:rPr>
                <w:rFonts w:ascii="Comic Sans MS" w:eastAsia="Times New Roman" w:hAnsi="Comic Sans MS"/>
                <w:sz w:val="22"/>
              </w:rPr>
              <w:t>korsnika</w:t>
            </w:r>
            <w:proofErr w:type="spellEnd"/>
            <w:r w:rsidRPr="00272586">
              <w:rPr>
                <w:rFonts w:ascii="Comic Sans MS" w:eastAsia="Times New Roman" w:hAnsi="Comic Sans MS"/>
                <w:sz w:val="22"/>
              </w:rPr>
              <w:t xml:space="preserve"> u viši razred i upis novih članova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-Izrada članskih iskaznica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hAnsi="Comic Sans MS"/>
                <w:bCs/>
                <w:sz w:val="22"/>
              </w:rPr>
              <w:t>- praćenje i evidencija korištenja knjižnice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-Nabava knjiga i ostale knjižnične građe u dogovoru s učiteljima i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ravnateljem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 xml:space="preserve">-Knjižnično poslovanje u programu </w:t>
            </w:r>
            <w:proofErr w:type="spellStart"/>
            <w:r w:rsidRPr="00272586">
              <w:rPr>
                <w:rFonts w:ascii="Comic Sans MS" w:eastAsia="Times New Roman" w:hAnsi="Comic Sans MS"/>
                <w:sz w:val="22"/>
              </w:rPr>
              <w:t>Metel</w:t>
            </w:r>
            <w:proofErr w:type="spellEnd"/>
            <w:r w:rsidRPr="00272586">
              <w:rPr>
                <w:rFonts w:ascii="Comic Sans MS" w:eastAsia="Times New Roman" w:hAnsi="Comic Sans MS"/>
                <w:sz w:val="22"/>
              </w:rPr>
              <w:t xml:space="preserve"> 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hAnsi="Comic Sans MS"/>
                <w:bCs/>
                <w:sz w:val="22"/>
              </w:rPr>
              <w:t xml:space="preserve">                            : inventarizacija, signiranje, klasifikacija, katalogizacija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Sustavno izvješćivanje učenika i učitelja o novonabavljenoj literaturi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 xml:space="preserve">-Izrada godišnjeg programa rada knjižničara i izvješća o radu školske 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knjižnice (rujan i lipanj)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 xml:space="preserve">-Revizija knjižnične građe </w:t>
            </w:r>
          </w:p>
          <w:p w:rsidR="0047533C" w:rsidRPr="00272586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272586">
              <w:rPr>
                <w:rFonts w:ascii="Comic Sans MS" w:eastAsia="Times New Roman" w:hAnsi="Comic Sans MS"/>
                <w:sz w:val="22"/>
              </w:rPr>
              <w:t>-Otpis uništene i dotrajale građe (lipanj, srpanj)</w:t>
            </w:r>
          </w:p>
        </w:tc>
        <w:tc>
          <w:tcPr>
            <w:tcW w:w="1559" w:type="dxa"/>
          </w:tcPr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IX.2014.</w:t>
            </w:r>
          </w:p>
        </w:tc>
        <w:tc>
          <w:tcPr>
            <w:tcW w:w="904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47533C" w:rsidRPr="005E475E" w:rsidTr="00272586">
        <w:tc>
          <w:tcPr>
            <w:tcW w:w="7905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3. KULTURNA I JAVNA DJELATNOST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904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110</w:t>
            </w:r>
          </w:p>
        </w:tc>
      </w:tr>
      <w:tr w:rsidR="0047533C" w:rsidRPr="005E475E" w:rsidTr="00272586">
        <w:tc>
          <w:tcPr>
            <w:tcW w:w="7905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Obilježavanje značajnih datuma i godišnjica aktivnostima u knjižnici i</w:t>
            </w:r>
            <w:r w:rsidR="00272586">
              <w:rPr>
                <w:rFonts w:ascii="Comic Sans MS" w:eastAsia="Times New Roman" w:hAnsi="Comic Sans MS"/>
                <w:sz w:val="20"/>
                <w:szCs w:val="20"/>
              </w:rPr>
              <w:t xml:space="preserve"> izvan 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Nacionalni kviz za poticanje čitanja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2014.,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KGZ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-on-line za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uč.od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5.-8-r.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-Mjesec hrvatske knjige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(15.10.-15.11.) Tema: Ljubav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-Obilježavanje „Dječjeg tjedna“ (6.-10.10.)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-Međunarodni dan školskih knjižnica (27.10.)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-Dan  kruha i zahvalnosti za plodove zemlje (16.10.)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-Božić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 Valentinovo „Ljubavna pošta“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-Uskrs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književni kviz uč.5.r.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-Kazališna predstava za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nižih razreda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-Suradnja s matičnom službom u Bjelovaru, Pučkom knjižnicom i čitaonicom Daruvar</w:t>
            </w:r>
          </w:p>
        </w:tc>
        <w:tc>
          <w:tcPr>
            <w:tcW w:w="1559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X.2014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X.2014.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IV.2015.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IV.2015.</w:t>
            </w:r>
          </w:p>
        </w:tc>
        <w:tc>
          <w:tcPr>
            <w:tcW w:w="904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47533C" w:rsidRPr="005E475E" w:rsidTr="00272586">
        <w:tc>
          <w:tcPr>
            <w:tcW w:w="7905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STRUČNO USAVRŠAVANJE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školske godine</w:t>
            </w:r>
          </w:p>
        </w:tc>
        <w:tc>
          <w:tcPr>
            <w:tcW w:w="904" w:type="dxa"/>
            <w:shd w:val="clear" w:color="auto" w:fill="FFFF99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130</w:t>
            </w:r>
          </w:p>
        </w:tc>
      </w:tr>
      <w:tr w:rsidR="0047533C" w:rsidRPr="005E475E" w:rsidTr="00272586">
        <w:tc>
          <w:tcPr>
            <w:tcW w:w="7905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recentne stručne literature iz knjižničarstva, pedagoško-</w:t>
            </w:r>
          </w:p>
          <w:p w:rsidR="0047533C" w:rsidRPr="00F65C69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psihološkog područja, kao i novoizišle naslove literature  za djecu i mladež</w:t>
            </w:r>
          </w:p>
          <w:p w:rsidR="0047533C" w:rsidRPr="005E475E" w:rsidRDefault="0047533C" w:rsidP="0027258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Sudjelovanje - na stručnim sastancima u školi</w:t>
            </w:r>
          </w:p>
          <w:p w:rsidR="0047533C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- na stručnim sastancima školskih knjižničara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(županijski aktivi)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E55509">
              <w:rPr>
                <w:rFonts w:ascii="Comic Sans MS" w:hAnsi="Comic Sans MS"/>
                <w:bCs/>
                <w:sz w:val="20"/>
                <w:szCs w:val="20"/>
              </w:rPr>
              <w:t xml:space="preserve">sudjelovanje na seminarima i savjetovanjima za </w:t>
            </w:r>
            <w:proofErr w:type="spellStart"/>
            <w:r w:rsidRPr="00E55509">
              <w:rPr>
                <w:rFonts w:ascii="Comic Sans MS" w:hAnsi="Comic Sans MS"/>
                <w:bCs/>
                <w:sz w:val="20"/>
                <w:szCs w:val="20"/>
              </w:rPr>
              <w:t>šk</w:t>
            </w:r>
            <w:proofErr w:type="spellEnd"/>
            <w:r w:rsidRPr="00E55509">
              <w:rPr>
                <w:rFonts w:ascii="Comic Sans MS" w:hAnsi="Comic Sans MS"/>
                <w:bCs/>
                <w:sz w:val="20"/>
                <w:szCs w:val="20"/>
              </w:rPr>
              <w:t xml:space="preserve">. knjižničare (Proljetna škola </w:t>
            </w:r>
            <w:proofErr w:type="spellStart"/>
            <w:r w:rsidRPr="00E55509">
              <w:rPr>
                <w:rFonts w:ascii="Comic Sans MS" w:hAnsi="Comic Sans MS"/>
                <w:bCs/>
                <w:sz w:val="20"/>
                <w:szCs w:val="20"/>
              </w:rPr>
              <w:t>šk</w:t>
            </w:r>
            <w:proofErr w:type="spellEnd"/>
            <w:r w:rsidRPr="00E55509">
              <w:rPr>
                <w:rFonts w:ascii="Comic Sans MS" w:hAnsi="Comic Sans MS"/>
                <w:bCs/>
                <w:sz w:val="20"/>
                <w:szCs w:val="20"/>
              </w:rPr>
              <w:t xml:space="preserve">. knjižničara, CSSU, Hrvatsko čitateljsko društvo, HKD – Sekcija za </w:t>
            </w:r>
            <w:proofErr w:type="spellStart"/>
            <w:r w:rsidRPr="00E55509">
              <w:rPr>
                <w:rFonts w:ascii="Comic Sans MS" w:hAnsi="Comic Sans MS"/>
                <w:bCs/>
                <w:sz w:val="20"/>
                <w:szCs w:val="20"/>
              </w:rPr>
              <w:t>šk</w:t>
            </w:r>
            <w:proofErr w:type="spellEnd"/>
            <w:r w:rsidRPr="00E55509">
              <w:rPr>
                <w:rFonts w:ascii="Comic Sans MS" w:hAnsi="Comic Sans MS"/>
                <w:bCs/>
                <w:sz w:val="20"/>
                <w:szCs w:val="20"/>
              </w:rPr>
              <w:t>. knjižnice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 na Proljetnoj školi školskih knjižničara RH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drugim knjižnicama</w:t>
            </w:r>
          </w:p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ja s knjižarima i nakladnicima </w:t>
            </w:r>
          </w:p>
        </w:tc>
        <w:tc>
          <w:tcPr>
            <w:tcW w:w="1559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04" w:type="dxa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47533C" w:rsidRPr="005E475E" w:rsidTr="00272586">
        <w:tc>
          <w:tcPr>
            <w:tcW w:w="7905" w:type="dxa"/>
            <w:shd w:val="clear" w:color="auto" w:fill="FFCCCC"/>
          </w:tcPr>
          <w:p w:rsidR="0047533C" w:rsidRPr="005E475E" w:rsidRDefault="0047533C" w:rsidP="00645E4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 SATI</w:t>
            </w:r>
          </w:p>
        </w:tc>
        <w:tc>
          <w:tcPr>
            <w:tcW w:w="2463" w:type="dxa"/>
            <w:gridSpan w:val="2"/>
            <w:shd w:val="clear" w:color="auto" w:fill="FFCCCC"/>
          </w:tcPr>
          <w:p w:rsidR="0047533C" w:rsidRPr="005E475E" w:rsidRDefault="0047533C" w:rsidP="0047533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60</w:t>
            </w:r>
          </w:p>
        </w:tc>
      </w:tr>
    </w:tbl>
    <w:p w:rsidR="003F1901" w:rsidRPr="005E475E" w:rsidRDefault="00403EF2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6.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PLAN RADA TAJNIŠTVA I ADMINISTRATIVNO – TEHNIČKE SLUŽBE</w:t>
      </w: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U školskoj godini </w:t>
      </w:r>
      <w:r w:rsidR="00891299" w:rsidRPr="005E475E">
        <w:rPr>
          <w:rFonts w:ascii="Comic Sans MS" w:eastAsia="Times New Roman" w:hAnsi="Comic Sans MS"/>
          <w:sz w:val="20"/>
          <w:szCs w:val="20"/>
        </w:rPr>
        <w:t>201</w:t>
      </w:r>
      <w:r w:rsidR="005F1099">
        <w:rPr>
          <w:rFonts w:ascii="Comic Sans MS" w:eastAsia="Times New Roman" w:hAnsi="Comic Sans MS"/>
          <w:sz w:val="20"/>
          <w:szCs w:val="20"/>
        </w:rPr>
        <w:t>4</w:t>
      </w:r>
      <w:r w:rsidR="003D6370">
        <w:rPr>
          <w:rFonts w:ascii="Comic Sans MS" w:eastAsia="Times New Roman" w:hAnsi="Comic Sans MS"/>
          <w:sz w:val="20"/>
          <w:szCs w:val="20"/>
        </w:rPr>
        <w:t>./1</w:t>
      </w:r>
      <w:r w:rsidR="005F1099">
        <w:rPr>
          <w:rFonts w:ascii="Comic Sans MS" w:eastAsia="Times New Roman" w:hAnsi="Comic Sans MS"/>
          <w:sz w:val="20"/>
          <w:szCs w:val="20"/>
        </w:rPr>
        <w:t>5</w:t>
      </w:r>
      <w:r w:rsidRPr="005E475E">
        <w:rPr>
          <w:rFonts w:ascii="Comic Sans MS" w:eastAsia="Times New Roman" w:hAnsi="Comic Sans MS"/>
          <w:sz w:val="20"/>
          <w:szCs w:val="20"/>
        </w:rPr>
        <w:t>. poslove tajništva i pomoćno-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tehičke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 xml:space="preserve"> službe obavljat će:</w:t>
      </w:r>
    </w:p>
    <w:p w:rsidR="003F1901" w:rsidRPr="005E475E" w:rsidRDefault="003F1901" w:rsidP="009453ED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:rsidR="003F1901" w:rsidRPr="005E475E" w:rsidRDefault="003F1901" w:rsidP="009453ED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 w:rsidR="006B5DF6">
        <w:rPr>
          <w:rFonts w:ascii="Comic Sans MS" w:eastAsia="Times New Roman" w:hAnsi="Comic Sans MS"/>
          <w:sz w:val="20"/>
          <w:szCs w:val="20"/>
        </w:rPr>
        <w:t>đa,</w:t>
      </w:r>
    </w:p>
    <w:p w:rsidR="003F1901" w:rsidRPr="005E475E" w:rsidRDefault="003F1901" w:rsidP="009453ED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:rsidR="003F1901" w:rsidRPr="005E475E" w:rsidRDefault="003F1901" w:rsidP="009453ED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:rsidR="003F1901" w:rsidRPr="005E475E" w:rsidRDefault="003D6370" w:rsidP="009453ED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6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spremačica</w:t>
      </w:r>
    </w:p>
    <w:p w:rsidR="00403EF2" w:rsidRPr="005E475E" w:rsidRDefault="00403EF2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6.1. TAJNICA</w:t>
      </w:r>
    </w:p>
    <w:p w:rsidR="006B5DF6" w:rsidRDefault="006B5DF6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418"/>
        <w:gridCol w:w="1701"/>
      </w:tblGrid>
      <w:tr w:rsidR="00891299" w:rsidRPr="005E475E" w:rsidTr="00DA30E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91299" w:rsidRPr="005E475E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91299" w:rsidRPr="005E475E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PLANIRANO 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91299" w:rsidRPr="005E475E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891299" w:rsidRPr="00734E88" w:rsidTr="00DA30E8">
        <w:trPr>
          <w:trHeight w:val="20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9453ED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:rsidR="00891299" w:rsidRPr="00734E88" w:rsidRDefault="00891299" w:rsidP="009453ED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:rsidR="00891299" w:rsidRPr="00734E88" w:rsidRDefault="00891299" w:rsidP="009453ED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</w:t>
            </w:r>
            <w:r w:rsidR="00DA30E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provođenje pravnih propisa putem stručnih seminara</w:t>
            </w:r>
            <w:r w:rsidR="00F33542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="00DA30E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literature</w:t>
            </w:r>
          </w:p>
          <w:p w:rsidR="00891299" w:rsidRPr="00734E88" w:rsidRDefault="00891299" w:rsidP="009453ED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:rsidR="00891299" w:rsidRPr="00734E88" w:rsidRDefault="00891299" w:rsidP="009453ED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</w:t>
            </w:r>
          </w:p>
          <w:p w:rsidR="00891299" w:rsidRPr="00734E88" w:rsidRDefault="00891299" w:rsidP="009453ED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C21E2E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</w:t>
            </w:r>
            <w:r w:rsidR="00891299"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</w:tc>
      </w:tr>
      <w:tr w:rsidR="00891299" w:rsidRPr="00734E88" w:rsidTr="00E827F6">
        <w:trPr>
          <w:trHeight w:val="3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9453ED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PERSONALNO-KADROVSKI POSLOVI</w:t>
            </w: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 radnih odnosa radnika</w:t>
            </w:r>
          </w:p>
          <w:p w:rsidR="00E827F6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E827F6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Objava natječaja</w:t>
            </w:r>
            <w:r w:rsidR="00E827F6" w:rsidRPr="00E827F6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</w:p>
          <w:p w:rsidR="00891299" w:rsidRPr="00E827F6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E827F6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Prikupljanje molbi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Obavješćivanje kandidata po natječaju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i odjava HZZO i  MIO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</w:p>
          <w:p w:rsidR="00891299" w:rsidRPr="00734E88" w:rsidRDefault="00891299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Matična evidencija radnika-sređivanje matične knjige radnika i personalnih dosjea, Registar zaposlenih u javnim </w:t>
            </w:r>
            <w:r w:rsidR="00434041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u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stanovama</w:t>
            </w:r>
            <w:r w:rsidR="00DA1D04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e-matica</w:t>
            </w:r>
          </w:p>
          <w:p w:rsidR="00891299" w:rsidRPr="00734E88" w:rsidRDefault="00434041" w:rsidP="009453ED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Evidencija radnog staža</w:t>
            </w:r>
            <w:r w:rsidR="00891299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sanitarnih knjižica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47533C" w:rsidP="0047533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3D637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ab/>
              <w:t>svakodnevno</w:t>
            </w: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891299" w:rsidRPr="00734E88" w:rsidTr="00DA30E8">
        <w:trPr>
          <w:trHeight w:val="14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9453ED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PRAVOVREMENA I ADEKVATNA ORGANIZACIJA RADA RADNIKA NA POMOĆNO-TEHNIČKIM POSLOVIMA</w:t>
            </w:r>
          </w:p>
          <w:p w:rsidR="00891299" w:rsidRPr="00734E88" w:rsidRDefault="00891299" w:rsidP="009453ED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Provođenje kontrole nad radom radnika</w:t>
            </w:r>
          </w:p>
          <w:p w:rsidR="00891299" w:rsidRPr="00734E88" w:rsidRDefault="00891299" w:rsidP="009453ED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Organiziranje i održavanje sastanaka </w:t>
            </w:r>
          </w:p>
          <w:p w:rsidR="00891299" w:rsidRPr="00734E88" w:rsidRDefault="00891299" w:rsidP="009453ED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radnoj odjeći i obući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F13597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891299" w:rsidRPr="00734E88" w:rsidTr="00E827F6">
        <w:trPr>
          <w:trHeight w:val="3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891299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891299" w:rsidRPr="00734E88" w:rsidRDefault="00891299" w:rsidP="009453ED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</w:t>
            </w:r>
            <w:r w:rsidR="003D6370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(zaposlenici, roditelji, učenici)</w:t>
            </w:r>
          </w:p>
          <w:p w:rsidR="00891299" w:rsidRPr="00734E88" w:rsidRDefault="00891299" w:rsidP="009453ED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i izrada raznih statističkih podataka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 i sitnog inventara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organizacija pomoćno tehničkih poslova za vrijeme školskih praznika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</w:t>
            </w:r>
            <w:r w:rsidR="00DA30E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zapisnika o popravnim ispitima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</w:t>
            </w:r>
            <w:r w:rsidR="00246ACF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  <w:r w:rsidR="00434041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 dio računovodstvenih poslova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:rsidR="00891299" w:rsidRPr="00734E88" w:rsidRDefault="00891299" w:rsidP="009453ED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dobavljačima javna nabava</w:t>
            </w:r>
            <w:r w:rsidR="00DA30E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C21E2E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</w:t>
            </w:r>
            <w:r w:rsidR="00891299"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891299" w:rsidRPr="00734E88" w:rsidRDefault="00891299" w:rsidP="00F3354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891299" w:rsidRPr="00734E88" w:rsidTr="00DA30E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9453ED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ADMINISTRATIVNI POSLOVI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urudžbenog zapisnika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 molbi, odgovora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</w:t>
            </w:r>
            <w:r w:rsidR="00246ACF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obračun</w:t>
            </w:r>
          </w:p>
          <w:p w:rsidR="00891299" w:rsidRPr="00734E88" w:rsidRDefault="00891299" w:rsidP="009453ED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C21E2E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</w:t>
            </w:r>
            <w:r w:rsidR="00891299"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svakodnevno, prema potrebi</w:t>
            </w:r>
          </w:p>
        </w:tc>
      </w:tr>
      <w:tr w:rsidR="00891299" w:rsidRPr="00734E88" w:rsidTr="00DA30E8">
        <w:trPr>
          <w:trHeight w:val="11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9453ED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:rsidR="00891299" w:rsidRPr="00734E88" w:rsidRDefault="00891299" w:rsidP="009453ED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Školskog odbora</w:t>
            </w:r>
          </w:p>
          <w:p w:rsidR="00891299" w:rsidRPr="00734E88" w:rsidRDefault="00891299" w:rsidP="009453ED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materijala, poziva, pisanje zapisnika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F13597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47533C" w:rsidP="00F13597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891299" w:rsidRPr="00734E88" w:rsidTr="00DA30E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:rsidR="00891299" w:rsidRPr="00734E88" w:rsidRDefault="00891299" w:rsidP="009453ED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:rsidR="00891299" w:rsidRPr="00734E88" w:rsidRDefault="00891299" w:rsidP="009453ED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734E88" w:rsidRDefault="003D6370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891299" w:rsidRPr="00734E88" w:rsidRDefault="00891299" w:rsidP="0089129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734E88" w:rsidRDefault="00891299" w:rsidP="00E5048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tijekom godine u skladu s važećim zakonskim propisima</w:t>
            </w:r>
          </w:p>
        </w:tc>
      </w:tr>
      <w:tr w:rsidR="00891299" w:rsidRPr="005E475E" w:rsidTr="00DA30E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5E475E" w:rsidRDefault="00891299" w:rsidP="00CB56AF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5E475E" w:rsidRDefault="00B95CA9" w:rsidP="0047533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begin"/>
            </w:r>
            <w:r w:rsidR="002472AB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separate"/>
            </w:r>
            <w:r w:rsidR="002472AB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eastAsia="hr-HR"/>
              </w:rPr>
              <w:t>17</w:t>
            </w:r>
            <w:r w:rsidR="0047533C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eastAsia="hr-HR"/>
              </w:rPr>
              <w:t>60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9" w:rsidRPr="005E475E" w:rsidRDefault="00891299" w:rsidP="00CB56AF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:rsidR="00891299" w:rsidRPr="005E475E" w:rsidRDefault="00891299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lang w:val="de-DE"/>
        </w:rPr>
      </w:pPr>
    </w:p>
    <w:p w:rsidR="00F33542" w:rsidRPr="006B5DF6" w:rsidRDefault="00F33542" w:rsidP="00F3354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Tajnica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puno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neodređeno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vrijeme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osim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svog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redovnog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i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dio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računovodstvenih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poslova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jer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je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računovođa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zaposlena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pola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vremena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. </w:t>
      </w:r>
    </w:p>
    <w:p w:rsidR="00891299" w:rsidRPr="005E475E" w:rsidRDefault="00891299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lang w:val="de-DE"/>
        </w:rPr>
      </w:pPr>
    </w:p>
    <w:p w:rsidR="003F1901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94943">
        <w:rPr>
          <w:rFonts w:ascii="Comic Sans MS" w:eastAsia="Times New Roman" w:hAnsi="Comic Sans MS"/>
          <w:b/>
          <w:sz w:val="20"/>
          <w:szCs w:val="20"/>
          <w:highlight w:val="yellow"/>
        </w:rPr>
        <w:t>6.2. RAČUNOVOĐA</w:t>
      </w:r>
    </w:p>
    <w:p w:rsidR="00F363C0" w:rsidRDefault="00F363C0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F363C0" w:rsidRPr="00F363C0" w:rsidRDefault="00F363C0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Pr="00F363C0">
        <w:rPr>
          <w:rFonts w:ascii="Comic Sans MS" w:eastAsia="Times New Roman" w:hAnsi="Comic Sans MS"/>
          <w:sz w:val="20"/>
          <w:szCs w:val="20"/>
        </w:rPr>
        <w:t xml:space="preserve">Računovođa radi na pola radnog vremena na neodređeno radno vrijeme. Dolazi u školu dva, odnosno tri dana u tjednu. Obzirom na veći opseg poslova </w:t>
      </w:r>
      <w:proofErr w:type="spellStart"/>
      <w:r w:rsidRPr="00F363C0">
        <w:rPr>
          <w:rFonts w:ascii="Comic Sans MS" w:eastAsia="Times New Roman" w:hAnsi="Comic Sans MS"/>
          <w:sz w:val="20"/>
          <w:szCs w:val="20"/>
        </w:rPr>
        <w:t>ovakovo</w:t>
      </w:r>
      <w:proofErr w:type="spellEnd"/>
      <w:r w:rsidRPr="00F363C0">
        <w:rPr>
          <w:rFonts w:ascii="Comic Sans MS" w:eastAsia="Times New Roman" w:hAnsi="Comic Sans MS"/>
          <w:sz w:val="20"/>
          <w:szCs w:val="20"/>
        </w:rPr>
        <w:t xml:space="preserve"> radno vrijeme nije dovoljno za pravovremeno rješavanje istih. Već smo nekoliko puta zatražili suglasnost za zapošljavanjem na puno radno vrijeme, ali ga nismo dobili. </w:t>
      </w: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701"/>
        <w:gridCol w:w="1433"/>
      </w:tblGrid>
      <w:tr w:rsidR="00037A75" w:rsidRPr="005E475E" w:rsidTr="00F363C0">
        <w:tc>
          <w:tcPr>
            <w:tcW w:w="6946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33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osobnih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dohodaka</w:t>
            </w:r>
            <w:r w:rsidR="00DA1D04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155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Evidencija kredita djelatnik</w:t>
            </w:r>
            <w:r w:rsidR="00246ACF"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Knjiženje osobnih dohodaka i kredita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Vođenje pore</w:t>
            </w:r>
            <w:r w:rsidR="00246ACF">
              <w:rPr>
                <w:rFonts w:ascii="Comic Sans MS" w:eastAsia="Times New Roman" w:hAnsi="Comic Sans MS"/>
                <w:sz w:val="20"/>
                <w:szCs w:val="20"/>
              </w:rPr>
              <w:t>znih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kartica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Izrada M-4 obrasca za svakog zaposlenog djelatnika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Izdavanje potvrda u vezi osobnih primanja djelatnika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Kontrola ulaznih računa dobavljača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3D6370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Kontiranje i knjiženje izvoda Zavoda za platni promet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troškova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statističkih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izvještaja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DA1D04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polugodišnjeg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obračuna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Završnog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računa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DA1D04" w:rsidP="00DA1D04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246ACF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</w:t>
            </w:r>
            <w:r w:rsidR="003F1901"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knjiženje                      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037A75" w:rsidRPr="005E475E" w:rsidTr="00F363C0">
        <w:tc>
          <w:tcPr>
            <w:tcW w:w="6946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svezi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prehrane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s </w:t>
            </w:r>
            <w:proofErr w:type="spellStart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</w:t>
            </w:r>
            <w:proofErr w:type="spellEnd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škole</w:t>
            </w:r>
            <w:proofErr w:type="spellEnd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, s MZOŠ, </w:t>
            </w:r>
            <w:proofErr w:type="spellStart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Financijskom</w:t>
            </w:r>
            <w:proofErr w:type="spellEnd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46ACF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agencijom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, Zavodom za statistiku, MIO i zdravstvo, dobavljačima i dr.      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33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246ACF" w:rsidRPr="00246ACF" w:rsidTr="00F363C0">
        <w:tc>
          <w:tcPr>
            <w:tcW w:w="6946" w:type="dxa"/>
            <w:shd w:val="clear" w:color="auto" w:fill="E5B8B7"/>
          </w:tcPr>
          <w:p w:rsidR="00246ACF" w:rsidRPr="00246ACF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246ACF" w:rsidRPr="00246ACF" w:rsidRDefault="00246ACF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433" w:type="dxa"/>
            <w:shd w:val="clear" w:color="auto" w:fill="E5B8B7"/>
          </w:tcPr>
          <w:p w:rsidR="00246ACF" w:rsidRPr="00246ACF" w:rsidRDefault="00B95CA9" w:rsidP="00DA1D04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fldChar w:fldCharType="begin"/>
            </w:r>
            <w:r w:rsidR="00246ACF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fldChar w:fldCharType="separate"/>
            </w:r>
            <w:r w:rsidR="00246ACF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val="de-DE"/>
              </w:rPr>
              <w:t>8</w:t>
            </w:r>
            <w:r w:rsidR="00DA1D04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val="de-DE"/>
              </w:rPr>
              <w:t>80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fldChar w:fldCharType="end"/>
            </w:r>
          </w:p>
        </w:tc>
      </w:tr>
    </w:tbl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6.3.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701"/>
        <w:gridCol w:w="1417"/>
      </w:tblGrid>
      <w:tr w:rsidR="003F1901" w:rsidRPr="005E475E" w:rsidTr="00905549">
        <w:tc>
          <w:tcPr>
            <w:tcW w:w="7230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:rsidR="003F1901" w:rsidRPr="005E475E" w:rsidRDefault="003F1901" w:rsidP="00905549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 w:rsidR="00905549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246ACF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F94943" w:rsidP="00F94943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246ACF">
              <w:rPr>
                <w:rFonts w:ascii="Comic Sans MS" w:eastAsia="Times New Roman" w:hAnsi="Comic Sans MS"/>
                <w:sz w:val="20"/>
                <w:szCs w:val="20"/>
              </w:rPr>
              <w:t>80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podova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lijepljenje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pločica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žbuke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krovišta</w:t>
            </w:r>
            <w:proofErr w:type="spellEnd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ličilački</w:t>
            </w:r>
            <w:proofErr w:type="spellEnd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zidarski</w:t>
            </w:r>
            <w:proofErr w:type="spellEnd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="00F94943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F94943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elektro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246ACF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246ACF" w:rsidRPr="005E475E" w:rsidTr="00905549">
        <w:tc>
          <w:tcPr>
            <w:tcW w:w="7230" w:type="dxa"/>
          </w:tcPr>
          <w:p w:rsidR="00246ACF" w:rsidRPr="005E475E" w:rsidRDefault="00246ACF" w:rsidP="00246ACF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Održavanje i popravak u odmaralištu škole </w:t>
            </w:r>
          </w:p>
        </w:tc>
        <w:tc>
          <w:tcPr>
            <w:tcW w:w="1701" w:type="dxa"/>
          </w:tcPr>
          <w:p w:rsidR="00246ACF" w:rsidRPr="005E475E" w:rsidRDefault="00246ACF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246ACF" w:rsidRPr="005E475E" w:rsidRDefault="00246ACF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Korištenje kombija</w:t>
            </w:r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F94943" w:rsidP="00F94943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246ACF">
              <w:rPr>
                <w:rFonts w:ascii="Comic Sans MS" w:eastAsia="Times New Roman" w:hAnsi="Comic Sans MS"/>
                <w:sz w:val="20"/>
                <w:szCs w:val="20"/>
              </w:rPr>
              <w:t>00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kanalizacijskih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mješalica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vodo-kotlića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umivaonike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  <w:r w:rsidR="00246AC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dasaka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sanitarnim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čvorovima</w:t>
            </w:r>
            <w:proofErr w:type="spellEnd"/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F94943" w:rsidP="00F94943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246ACF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F94943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3F1901" w:rsidRPr="005E475E" w:rsidTr="00905549">
        <w:tc>
          <w:tcPr>
            <w:tcW w:w="7230" w:type="dxa"/>
          </w:tcPr>
          <w:p w:rsidR="003F1901" w:rsidRPr="005E475E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živice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košnja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trave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čišćenje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snijega</w:t>
            </w:r>
            <w:proofErr w:type="spellEnd"/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DA1D04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3F1901" w:rsidRPr="005E475E" w:rsidTr="00905549">
        <w:tc>
          <w:tcPr>
            <w:tcW w:w="7230" w:type="dxa"/>
          </w:tcPr>
          <w:p w:rsidR="00F94943" w:rsidRPr="00F94943" w:rsidRDefault="003F1901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novog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inventara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3F1901" w:rsidRPr="005E475E" w:rsidRDefault="003F1901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3F1901" w:rsidRPr="005E475E" w:rsidRDefault="003F1901" w:rsidP="00DA1D04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 w:rsidR="00DA1D04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90</w:t>
            </w:r>
          </w:p>
        </w:tc>
      </w:tr>
      <w:tr w:rsidR="00F94943" w:rsidRPr="005E475E" w:rsidTr="00905549">
        <w:tc>
          <w:tcPr>
            <w:tcW w:w="7230" w:type="dxa"/>
          </w:tcPr>
          <w:p w:rsidR="00F94943" w:rsidRPr="005E475E" w:rsidRDefault="00F94943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ravnatelja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tajnika</w:t>
            </w:r>
            <w:proofErr w:type="spellEnd"/>
          </w:p>
        </w:tc>
        <w:tc>
          <w:tcPr>
            <w:tcW w:w="1701" w:type="dxa"/>
          </w:tcPr>
          <w:p w:rsidR="00F94943" w:rsidRPr="005E475E" w:rsidRDefault="00F94943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F94943" w:rsidRPr="005E475E" w:rsidRDefault="00F94943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F94943" w:rsidRPr="00F94943" w:rsidTr="00905549">
        <w:tc>
          <w:tcPr>
            <w:tcW w:w="7230" w:type="dxa"/>
            <w:shd w:val="clear" w:color="auto" w:fill="E5B8B7"/>
          </w:tcPr>
          <w:p w:rsidR="00F94943" w:rsidRPr="00F94943" w:rsidRDefault="00F94943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F94943" w:rsidRPr="00F94943" w:rsidRDefault="00F94943" w:rsidP="00246ACF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417" w:type="dxa"/>
            <w:shd w:val="clear" w:color="auto" w:fill="E5B8B7"/>
          </w:tcPr>
          <w:p w:rsidR="00F94943" w:rsidRPr="00F94943" w:rsidRDefault="00DA1D04" w:rsidP="00246AC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1760</w:t>
            </w:r>
          </w:p>
        </w:tc>
      </w:tr>
    </w:tbl>
    <w:p w:rsidR="003F1901" w:rsidRPr="005E475E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3F1901" w:rsidRPr="005E475E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3F1901" w:rsidRPr="005E475E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6.4. KUHAR</w:t>
      </w:r>
      <w:r w:rsidR="009202F4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ICA</w:t>
      </w:r>
    </w:p>
    <w:p w:rsidR="00F363C0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p w:rsidR="003F1901" w:rsidRPr="005E475E" w:rsidRDefault="003F1901" w:rsidP="003F1901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985"/>
        <w:gridCol w:w="1149"/>
      </w:tblGrid>
      <w:tr w:rsidR="003F1901" w:rsidRPr="005E475E" w:rsidTr="00F94943">
        <w:tc>
          <w:tcPr>
            <w:tcW w:w="7088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985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149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BROJ SATI</w:t>
            </w:r>
          </w:p>
        </w:tc>
      </w:tr>
      <w:tr w:rsidR="003F1901" w:rsidRPr="005E475E" w:rsidTr="00F94943">
        <w:tc>
          <w:tcPr>
            <w:tcW w:w="7088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sastavljanju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jelovnika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narudžbi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primanje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985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49" w:type="dxa"/>
          </w:tcPr>
          <w:p w:rsidR="003F1901" w:rsidRPr="005E475E" w:rsidRDefault="00F94943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3F1901" w:rsidRPr="005E475E" w:rsidTr="00F94943">
        <w:tc>
          <w:tcPr>
            <w:tcW w:w="7088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knjige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dnevnog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utroška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985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49" w:type="dxa"/>
          </w:tcPr>
          <w:p w:rsidR="003F1901" w:rsidRPr="005E475E" w:rsidRDefault="00F94943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3F1901" w:rsidRPr="005E475E" w:rsidTr="00F94943">
        <w:tc>
          <w:tcPr>
            <w:tcW w:w="7088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broju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korisnika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usluga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školske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kuhinje</w:t>
            </w:r>
            <w:proofErr w:type="spellEnd"/>
          </w:p>
        </w:tc>
        <w:tc>
          <w:tcPr>
            <w:tcW w:w="1985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49" w:type="dxa"/>
          </w:tcPr>
          <w:p w:rsidR="003F1901" w:rsidRPr="005E475E" w:rsidRDefault="00F94943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3F1901" w:rsidRPr="005E475E" w:rsidTr="00F94943">
        <w:tc>
          <w:tcPr>
            <w:tcW w:w="7088" w:type="dxa"/>
          </w:tcPr>
          <w:p w:rsidR="003F1901" w:rsidRPr="005E475E" w:rsidRDefault="003F1901" w:rsidP="00F94943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Kuhanje </w:t>
            </w:r>
            <w:r w:rsidR="00F94943">
              <w:rPr>
                <w:rFonts w:ascii="Comic Sans MS" w:eastAsia="Times New Roman" w:hAnsi="Comic Sans MS"/>
                <w:sz w:val="20"/>
                <w:szCs w:val="20"/>
              </w:rPr>
              <w:t>i pripremanje obroka za učenike i ostale radnike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985" w:type="dxa"/>
          </w:tcPr>
          <w:p w:rsidR="003F1901" w:rsidRPr="005E475E" w:rsidRDefault="003F1901" w:rsidP="003F1901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49" w:type="dxa"/>
          </w:tcPr>
          <w:p w:rsidR="003F1901" w:rsidRPr="005E475E" w:rsidRDefault="00DA1D04" w:rsidP="00DA1D04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1120</w:t>
            </w:r>
          </w:p>
        </w:tc>
      </w:tr>
      <w:tr w:rsidR="00F94943" w:rsidRPr="00F94943" w:rsidTr="00F94943">
        <w:tc>
          <w:tcPr>
            <w:tcW w:w="7088" w:type="dxa"/>
            <w:shd w:val="clear" w:color="auto" w:fill="E5B8B7"/>
          </w:tcPr>
          <w:p w:rsidR="00F94943" w:rsidRPr="00F94943" w:rsidRDefault="00F94943" w:rsidP="003F1901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985" w:type="dxa"/>
            <w:shd w:val="clear" w:color="auto" w:fill="E5B8B7"/>
          </w:tcPr>
          <w:p w:rsidR="00F94943" w:rsidRPr="00F94943" w:rsidRDefault="00F94943" w:rsidP="00037A7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  <w:shd w:val="clear" w:color="auto" w:fill="E5B8B7"/>
          </w:tcPr>
          <w:p w:rsidR="00F94943" w:rsidRPr="00F94943" w:rsidRDefault="00B95CA9" w:rsidP="00DA1D04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begin"/>
            </w:r>
            <w:r w:rsidR="00F94943"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separate"/>
            </w:r>
            <w:r w:rsidR="00F94943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17</w:t>
            </w:r>
            <w:r w:rsidR="00DA1D04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60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5E475E" w:rsidRDefault="003F1901" w:rsidP="003F1901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6.5. PLAN RADA SPREMAČICA</w:t>
      </w:r>
    </w:p>
    <w:p w:rsidR="003F1901" w:rsidRPr="005E475E" w:rsidRDefault="003F1901" w:rsidP="003F1901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</w:r>
    </w:p>
    <w:p w:rsidR="003F1901" w:rsidRPr="005E475E" w:rsidRDefault="003F1901" w:rsidP="00F363C0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 xml:space="preserve">Poslove čišćenja 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obalja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F363C0">
        <w:rPr>
          <w:rFonts w:ascii="Comic Sans MS" w:eastAsia="Times New Roman" w:hAnsi="Comic Sans MS"/>
          <w:sz w:val="20"/>
          <w:szCs w:val="20"/>
        </w:rPr>
        <w:t>2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F363C0"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na neodređeno radno vrijeme</w:t>
      </w:r>
      <w:r w:rsidR="00F363C0">
        <w:rPr>
          <w:rFonts w:ascii="Comic Sans MS" w:eastAsia="Times New Roman" w:hAnsi="Comic Sans MS"/>
          <w:sz w:val="20"/>
          <w:szCs w:val="20"/>
        </w:rPr>
        <w:t xml:space="preserve"> u Matičnoj školi  U </w:t>
      </w:r>
      <w:proofErr w:type="spellStart"/>
      <w:r w:rsidR="00F363C0">
        <w:rPr>
          <w:rFonts w:ascii="Comic Sans MS" w:eastAsia="Times New Roman" w:hAnsi="Comic Sans MS"/>
          <w:sz w:val="20"/>
          <w:szCs w:val="20"/>
        </w:rPr>
        <w:t>podrunim</w:t>
      </w:r>
      <w:proofErr w:type="spellEnd"/>
      <w:r w:rsidR="00F363C0">
        <w:rPr>
          <w:rFonts w:ascii="Comic Sans MS" w:eastAsia="Times New Roman" w:hAnsi="Comic Sans MS"/>
          <w:sz w:val="20"/>
          <w:szCs w:val="20"/>
        </w:rPr>
        <w:t xml:space="preserve"> školama jedna spremačica radi na 7,5 sati koja uz čišćenje i održavanje priprema i dijeli obroke za učenike koji se hrane u školskoj kuhinji), dvije na pola radnog vremena (jedna </w:t>
      </w:r>
      <w:proofErr w:type="spellStart"/>
      <w:r w:rsidR="00F363C0">
        <w:rPr>
          <w:rFonts w:ascii="Comic Sans MS" w:eastAsia="Times New Roman" w:hAnsi="Comic Sans MS"/>
          <w:sz w:val="20"/>
          <w:szCs w:val="20"/>
        </w:rPr>
        <w:t>uu</w:t>
      </w:r>
      <w:proofErr w:type="spellEnd"/>
      <w:r w:rsidR="00F363C0">
        <w:rPr>
          <w:rFonts w:ascii="Comic Sans MS" w:eastAsia="Times New Roman" w:hAnsi="Comic Sans MS"/>
          <w:sz w:val="20"/>
          <w:szCs w:val="20"/>
        </w:rPr>
        <w:t xml:space="preserve"> čišćenje i održavanje priprema i dijeli obroke za učenike koji se hrane u školskoj kuhinji) i spremač na 3,5 sata dnevno.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Čišćenje se odnosi na čišćenje unutarnjih </w:t>
      </w:r>
      <w:r w:rsidR="002472AB"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:rsidR="003F1901" w:rsidRPr="005E475E" w:rsidRDefault="003F1901" w:rsidP="003F1901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9"/>
        <w:gridCol w:w="1691"/>
        <w:gridCol w:w="1509"/>
      </w:tblGrid>
      <w:tr w:rsidR="003F1901" w:rsidRPr="005E475E" w:rsidTr="00F94943">
        <w:tc>
          <w:tcPr>
            <w:tcW w:w="6689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691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509" w:type="dxa"/>
            <w:shd w:val="clear" w:color="auto" w:fill="FFCCCC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3F1901" w:rsidRPr="005E475E" w:rsidTr="00F94943">
        <w:tc>
          <w:tcPr>
            <w:tcW w:w="6689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 učionica, ostalih prostora, namještaja, vrata prozora, zidova, pranje zavjesa</w:t>
            </w:r>
          </w:p>
        </w:tc>
        <w:tc>
          <w:tcPr>
            <w:tcW w:w="1691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509" w:type="dxa"/>
          </w:tcPr>
          <w:p w:rsidR="003F1901" w:rsidRPr="005E475E" w:rsidRDefault="00B168EF" w:rsidP="00B168EF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48</w:t>
            </w:r>
            <w:r w:rsidR="00212503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3F1901" w:rsidRPr="005E475E" w:rsidTr="00F94943">
        <w:tc>
          <w:tcPr>
            <w:tcW w:w="6689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 ho</w:t>
            </w:r>
            <w:r w:rsidR="00212503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dnika i poda </w:t>
            </w:r>
          </w:p>
        </w:tc>
        <w:tc>
          <w:tcPr>
            <w:tcW w:w="1691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509" w:type="dxa"/>
          </w:tcPr>
          <w:p w:rsidR="003F1901" w:rsidRPr="005E475E" w:rsidRDefault="00B168EF" w:rsidP="00B168EF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827</w:t>
            </w:r>
          </w:p>
        </w:tc>
      </w:tr>
      <w:tr w:rsidR="003F1901" w:rsidRPr="005E475E" w:rsidTr="00F94943">
        <w:tc>
          <w:tcPr>
            <w:tcW w:w="6689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Pranje sanitarnih čvorova</w:t>
            </w:r>
          </w:p>
        </w:tc>
        <w:tc>
          <w:tcPr>
            <w:tcW w:w="1691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509" w:type="dxa"/>
          </w:tcPr>
          <w:p w:rsidR="003F1901" w:rsidRPr="005E475E" w:rsidRDefault="00B168EF" w:rsidP="00B168EF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948</w:t>
            </w:r>
          </w:p>
        </w:tc>
      </w:tr>
      <w:tr w:rsidR="003F1901" w:rsidRPr="005E475E" w:rsidTr="00F94943">
        <w:tc>
          <w:tcPr>
            <w:tcW w:w="6689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 okoliša škole</w:t>
            </w:r>
          </w:p>
        </w:tc>
        <w:tc>
          <w:tcPr>
            <w:tcW w:w="1691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509" w:type="dxa"/>
          </w:tcPr>
          <w:p w:rsidR="003F1901" w:rsidRPr="005E475E" w:rsidRDefault="00B168EF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1012</w:t>
            </w:r>
          </w:p>
        </w:tc>
      </w:tr>
      <w:tr w:rsidR="003F1901" w:rsidRPr="005E475E" w:rsidTr="00F94943">
        <w:tc>
          <w:tcPr>
            <w:tcW w:w="6689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Poslovi dostave                                                                            </w:t>
            </w:r>
          </w:p>
        </w:tc>
        <w:tc>
          <w:tcPr>
            <w:tcW w:w="1691" w:type="dxa"/>
          </w:tcPr>
          <w:p w:rsidR="003F1901" w:rsidRPr="005E475E" w:rsidRDefault="003F190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509" w:type="dxa"/>
          </w:tcPr>
          <w:p w:rsidR="003F1901" w:rsidRPr="005E475E" w:rsidRDefault="00212503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93</w:t>
            </w:r>
          </w:p>
        </w:tc>
      </w:tr>
      <w:tr w:rsidR="00434041" w:rsidRPr="00434041" w:rsidTr="00434041">
        <w:tc>
          <w:tcPr>
            <w:tcW w:w="6689" w:type="dxa"/>
            <w:shd w:val="clear" w:color="auto" w:fill="E5B8B7"/>
          </w:tcPr>
          <w:p w:rsidR="00434041" w:rsidRPr="00434041" w:rsidRDefault="0043404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691" w:type="dxa"/>
            <w:shd w:val="clear" w:color="auto" w:fill="E5B8B7"/>
          </w:tcPr>
          <w:p w:rsidR="00434041" w:rsidRPr="00434041" w:rsidRDefault="00434041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  <w:shd w:val="clear" w:color="auto" w:fill="E5B8B7"/>
          </w:tcPr>
          <w:p w:rsidR="00434041" w:rsidRPr="00434041" w:rsidRDefault="00B95CA9" w:rsidP="003F190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begin"/>
            </w:r>
            <w:r w:rsidR="00B168EF"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separate"/>
            </w:r>
            <w:r w:rsidR="00B168EF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7700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9202F4" w:rsidRDefault="009202F4" w:rsidP="003F1901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9202F4" w:rsidRDefault="009202F4" w:rsidP="003F1901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Default="003F1901" w:rsidP="003F1901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6.6. PLAN RADA ŠKOLSKOG LIJEČNIKA</w:t>
      </w:r>
      <w:r w:rsidR="00037A75"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212503" w:rsidRPr="005E475E" w:rsidRDefault="00212503" w:rsidP="003F1901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678"/>
        <w:gridCol w:w="2410"/>
      </w:tblGrid>
      <w:tr w:rsidR="006B5DF6" w:rsidRPr="006B5DF6" w:rsidTr="00965F06">
        <w:tc>
          <w:tcPr>
            <w:tcW w:w="9356" w:type="dxa"/>
            <w:gridSpan w:val="3"/>
          </w:tcPr>
          <w:p w:rsidR="006B5DF6" w:rsidRPr="006B5DF6" w:rsidRDefault="006B5DF6" w:rsidP="006B5D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OBVEZNI PROGRAM CIJEPLJENJA</w:t>
            </w:r>
          </w:p>
        </w:tc>
      </w:tr>
      <w:tr w:rsidR="006B5DF6" w:rsidRPr="006B5DF6" w:rsidTr="00965F06">
        <w:tc>
          <w:tcPr>
            <w:tcW w:w="2268" w:type="dxa"/>
          </w:tcPr>
          <w:p w:rsidR="006B5DF6" w:rsidRPr="006B5DF6" w:rsidRDefault="006B5DF6" w:rsidP="006B5D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Vrijeme</w:t>
            </w:r>
          </w:p>
        </w:tc>
        <w:tc>
          <w:tcPr>
            <w:tcW w:w="4678" w:type="dxa"/>
          </w:tcPr>
          <w:p w:rsidR="006B5DF6" w:rsidRPr="006B5DF6" w:rsidRDefault="006B5DF6" w:rsidP="006B5D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Sadržaji</w:t>
            </w:r>
          </w:p>
        </w:tc>
        <w:tc>
          <w:tcPr>
            <w:tcW w:w="2410" w:type="dxa"/>
          </w:tcPr>
          <w:p w:rsidR="006B5DF6" w:rsidRPr="006B5DF6" w:rsidRDefault="006B5DF6" w:rsidP="006B5D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Nositelji</w:t>
            </w:r>
          </w:p>
        </w:tc>
      </w:tr>
      <w:tr w:rsidR="006B5DF6" w:rsidRPr="006B5DF6" w:rsidTr="00965F06">
        <w:tc>
          <w:tcPr>
            <w:tcW w:w="2268" w:type="dxa"/>
          </w:tcPr>
          <w:p w:rsidR="006B5DF6" w:rsidRPr="006B5DF6" w:rsidRDefault="006B5DF6" w:rsidP="009453E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B5DF6" w:rsidRPr="006B5DF6" w:rsidRDefault="006B5DF6" w:rsidP="006B5DF6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polugodište</w:t>
            </w:r>
          </w:p>
        </w:tc>
        <w:tc>
          <w:tcPr>
            <w:tcW w:w="4678" w:type="dxa"/>
          </w:tcPr>
          <w:p w:rsidR="006B5DF6" w:rsidRPr="006B5DF6" w:rsidRDefault="006B5DF6" w:rsidP="009453ED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 xml:space="preserve">razred; </w:t>
            </w:r>
            <w:proofErr w:type="spellStart"/>
            <w:r w:rsidRPr="006B5DF6">
              <w:rPr>
                <w:rFonts w:ascii="Comic Sans MS" w:hAnsi="Comic Sans MS"/>
                <w:b/>
                <w:bCs/>
                <w:sz w:val="20"/>
              </w:rPr>
              <w:t>Di</w:t>
            </w:r>
            <w:proofErr w:type="spellEnd"/>
            <w:r w:rsidRPr="006B5DF6">
              <w:rPr>
                <w:rFonts w:ascii="Comic Sans MS" w:hAnsi="Comic Sans MS"/>
                <w:b/>
                <w:bCs/>
                <w:sz w:val="20"/>
              </w:rPr>
              <w:t>-Te+Polio</w:t>
            </w:r>
          </w:p>
          <w:p w:rsidR="006B5DF6" w:rsidRPr="006B5DF6" w:rsidRDefault="006B5DF6" w:rsidP="006B5D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 xml:space="preserve">6.razred; </w:t>
            </w:r>
            <w:proofErr w:type="spellStart"/>
            <w:r w:rsidRPr="006B5DF6">
              <w:rPr>
                <w:rFonts w:ascii="Comic Sans MS" w:hAnsi="Comic Sans MS"/>
                <w:b/>
                <w:bCs/>
                <w:sz w:val="20"/>
              </w:rPr>
              <w:t>HEP.B</w:t>
            </w:r>
            <w:proofErr w:type="spellEnd"/>
            <w:r w:rsidRPr="006B5DF6">
              <w:rPr>
                <w:rFonts w:ascii="Comic Sans MS" w:hAnsi="Comic Sans MS"/>
                <w:b/>
                <w:bCs/>
                <w:sz w:val="20"/>
              </w:rPr>
              <w:t xml:space="preserve"> (dvije doze)</w:t>
            </w:r>
          </w:p>
          <w:p w:rsidR="006B5DF6" w:rsidRPr="006B5DF6" w:rsidRDefault="006B5DF6" w:rsidP="006B5D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>7.razred; PPD+BCG</w:t>
            </w:r>
          </w:p>
          <w:p w:rsidR="006B5DF6" w:rsidRPr="006B5DF6" w:rsidRDefault="006B5DF6" w:rsidP="006B5DF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>8.razred;</w:t>
            </w:r>
            <w:proofErr w:type="spellStart"/>
            <w:r w:rsidRPr="006B5DF6">
              <w:rPr>
                <w:rFonts w:ascii="Comic Sans MS" w:hAnsi="Comic Sans MS"/>
                <w:b/>
                <w:bCs/>
                <w:sz w:val="20"/>
              </w:rPr>
              <w:t>Di</w:t>
            </w:r>
            <w:proofErr w:type="spellEnd"/>
            <w:r w:rsidRPr="006B5DF6">
              <w:rPr>
                <w:rFonts w:ascii="Comic Sans MS" w:hAnsi="Comic Sans MS"/>
                <w:b/>
                <w:bCs/>
                <w:sz w:val="20"/>
              </w:rPr>
              <w:t>-Te+Polio</w:t>
            </w:r>
          </w:p>
        </w:tc>
        <w:tc>
          <w:tcPr>
            <w:tcW w:w="2410" w:type="dxa"/>
          </w:tcPr>
          <w:p w:rsidR="006B5DF6" w:rsidRPr="006B5DF6" w:rsidRDefault="006B5DF6" w:rsidP="00212503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>Služba za školsku medicinu </w:t>
            </w:r>
          </w:p>
        </w:tc>
      </w:tr>
      <w:tr w:rsidR="006B5DF6" w:rsidRPr="006B5DF6" w:rsidTr="00965F06">
        <w:tc>
          <w:tcPr>
            <w:tcW w:w="2268" w:type="dxa"/>
          </w:tcPr>
          <w:p w:rsidR="006B5DF6" w:rsidRPr="006B5DF6" w:rsidRDefault="006B5DF6" w:rsidP="009453E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B5DF6" w:rsidRPr="006B5DF6" w:rsidRDefault="006B5DF6" w:rsidP="006B5DF6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20"/>
              </w:rPr>
            </w:pPr>
            <w:r w:rsidRPr="006B5DF6">
              <w:rPr>
                <w:rFonts w:ascii="Comic Sans MS" w:hAnsi="Comic Sans MS"/>
                <w:b/>
                <w:sz w:val="20"/>
              </w:rPr>
              <w:t>polugodište</w:t>
            </w:r>
          </w:p>
        </w:tc>
        <w:tc>
          <w:tcPr>
            <w:tcW w:w="4678" w:type="dxa"/>
            <w:vAlign w:val="bottom"/>
          </w:tcPr>
          <w:p w:rsidR="006B5DF6" w:rsidRPr="006B5DF6" w:rsidRDefault="006B5DF6" w:rsidP="006B5D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 xml:space="preserve">6.razred; </w:t>
            </w:r>
            <w:proofErr w:type="spellStart"/>
            <w:r w:rsidRPr="006B5DF6">
              <w:rPr>
                <w:rFonts w:ascii="Comic Sans MS" w:hAnsi="Comic Sans MS"/>
                <w:b/>
                <w:bCs/>
                <w:sz w:val="20"/>
              </w:rPr>
              <w:t>HEP.B</w:t>
            </w:r>
            <w:proofErr w:type="spellEnd"/>
            <w:r w:rsidRPr="006B5DF6">
              <w:rPr>
                <w:rFonts w:ascii="Comic Sans MS" w:hAnsi="Comic Sans MS"/>
                <w:b/>
                <w:bCs/>
                <w:sz w:val="20"/>
              </w:rPr>
              <w:t xml:space="preserve"> (treća doza)</w:t>
            </w:r>
          </w:p>
          <w:p w:rsidR="006B5DF6" w:rsidRPr="006B5DF6" w:rsidRDefault="006B5DF6" w:rsidP="006B5D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>Upis u 1. razred;MO-PA-RU</w:t>
            </w:r>
          </w:p>
        </w:tc>
        <w:tc>
          <w:tcPr>
            <w:tcW w:w="2410" w:type="dxa"/>
          </w:tcPr>
          <w:p w:rsidR="006B5DF6" w:rsidRPr="006B5DF6" w:rsidRDefault="006B5DF6" w:rsidP="00212503">
            <w:pPr>
              <w:spacing w:after="0" w:line="240" w:lineRule="auto"/>
              <w:jc w:val="left"/>
              <w:rPr>
                <w:rFonts w:ascii="Comic Sans MS" w:hAnsi="Comic Sans MS"/>
                <w:b/>
                <w:bCs/>
                <w:sz w:val="20"/>
              </w:rPr>
            </w:pPr>
            <w:r w:rsidRPr="006B5DF6">
              <w:rPr>
                <w:rFonts w:ascii="Comic Sans MS" w:hAnsi="Comic Sans MS"/>
                <w:b/>
                <w:bCs/>
                <w:sz w:val="20"/>
              </w:rPr>
              <w:t>Služba za školsku medicinu </w:t>
            </w:r>
          </w:p>
        </w:tc>
      </w:tr>
    </w:tbl>
    <w:p w:rsidR="003F1901" w:rsidRDefault="00E10925" w:rsidP="00E10925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Cijepljenje učenika obavlja se u pravilu za vrijeme trajanja nastave u prikladnim prostorijama škole</w:t>
      </w:r>
      <w:r>
        <w:rPr>
          <w:rFonts w:ascii="Comic Sans MS" w:eastAsia="Times New Roman" w:hAnsi="Comic Sans MS"/>
          <w:sz w:val="20"/>
          <w:szCs w:val="20"/>
        </w:rPr>
        <w:t>.</w:t>
      </w:r>
    </w:p>
    <w:p w:rsidR="00E10925" w:rsidRPr="005E475E" w:rsidRDefault="00E10925" w:rsidP="00E10925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5E475E" w:rsidRDefault="003F1901" w:rsidP="009453ED">
      <w:pPr>
        <w:numPr>
          <w:ilvl w:val="0"/>
          <w:numId w:val="5"/>
        </w:numPr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>Sistematski pregledi:</w:t>
      </w:r>
    </w:p>
    <w:p w:rsidR="003F1901" w:rsidRPr="005E475E" w:rsidRDefault="003F1901" w:rsidP="009453ED">
      <w:pPr>
        <w:numPr>
          <w:ilvl w:val="0"/>
          <w:numId w:val="3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Prije upisa u I. razred</w:t>
      </w:r>
    </w:p>
    <w:p w:rsidR="003F1901" w:rsidRPr="005E475E" w:rsidRDefault="003F1901" w:rsidP="009453ED">
      <w:pPr>
        <w:numPr>
          <w:ilvl w:val="0"/>
          <w:numId w:val="3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Učenika V. i VIII. razreda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Sistematski pregledi učenika u pravilu se provode u prostorijama Službe za školsku medicinu uz nazočnost učitelja ili razrednika.</w:t>
      </w:r>
    </w:p>
    <w:p w:rsidR="003F1901" w:rsidRPr="005E475E" w:rsidRDefault="003F1901" w:rsidP="009453ED">
      <w:pPr>
        <w:numPr>
          <w:ilvl w:val="0"/>
          <w:numId w:val="5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 xml:space="preserve">Namjenski pregledi na zahtjev ili prema situaciji </w:t>
      </w:r>
      <w:r w:rsidRPr="005E475E">
        <w:rPr>
          <w:rFonts w:ascii="Comic Sans MS" w:eastAsia="Times New Roman" w:hAnsi="Comic Sans MS"/>
          <w:sz w:val="20"/>
          <w:szCs w:val="20"/>
        </w:rPr>
        <w:t>(kod prelaska iz druge škole ili odlaska na organizirani odmor)</w:t>
      </w:r>
    </w:p>
    <w:p w:rsidR="003F1901" w:rsidRPr="005E475E" w:rsidRDefault="003F1901" w:rsidP="009453ED">
      <w:pPr>
        <w:numPr>
          <w:ilvl w:val="0"/>
          <w:numId w:val="5"/>
        </w:numPr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proofErr w:type="spellStart"/>
      <w:r w:rsidRPr="005E475E">
        <w:rPr>
          <w:rFonts w:ascii="Comic Sans MS" w:eastAsia="Times New Roman" w:hAnsi="Comic Sans MS"/>
          <w:b/>
          <w:bCs/>
          <w:sz w:val="20"/>
          <w:szCs w:val="20"/>
        </w:rPr>
        <w:t>Screeninzi</w:t>
      </w:r>
      <w:proofErr w:type="spellEnd"/>
      <w:r w:rsidRPr="005E475E">
        <w:rPr>
          <w:rFonts w:ascii="Comic Sans MS" w:eastAsia="Times New Roman" w:hAnsi="Comic Sans MS"/>
          <w:b/>
          <w:bCs/>
          <w:sz w:val="20"/>
          <w:szCs w:val="20"/>
        </w:rPr>
        <w:t>:</w:t>
      </w:r>
    </w:p>
    <w:p w:rsidR="003F1901" w:rsidRPr="005E475E" w:rsidRDefault="003F1901" w:rsidP="009453ED">
      <w:pPr>
        <w:numPr>
          <w:ilvl w:val="0"/>
          <w:numId w:val="4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poremećaj sluha za učenike VII.</w:t>
      </w:r>
      <w:r w:rsidR="00B168EF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>razreda</w:t>
      </w:r>
    </w:p>
    <w:p w:rsidR="003F1901" w:rsidRPr="005E475E" w:rsidRDefault="003F1901" w:rsidP="009453ED">
      <w:pPr>
        <w:numPr>
          <w:ilvl w:val="0"/>
          <w:numId w:val="4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poremećaj vida na boje za učenike III. razreda</w:t>
      </w:r>
    </w:p>
    <w:p w:rsidR="003F1901" w:rsidRPr="005E475E" w:rsidRDefault="003F1901" w:rsidP="009453ED">
      <w:pPr>
        <w:numPr>
          <w:ilvl w:val="0"/>
          <w:numId w:val="4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deformacija kralježnice i tjelesna visina za učenike 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VI.razreda</w:t>
      </w:r>
      <w:proofErr w:type="spellEnd"/>
    </w:p>
    <w:p w:rsidR="00C71649" w:rsidRPr="00C71649" w:rsidRDefault="003F1901" w:rsidP="009453ED">
      <w:pPr>
        <w:numPr>
          <w:ilvl w:val="0"/>
          <w:numId w:val="6"/>
        </w:num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C71649">
        <w:rPr>
          <w:rFonts w:ascii="Comic Sans MS" w:eastAsia="Times New Roman" w:hAnsi="Comic Sans MS"/>
          <w:b/>
          <w:bCs/>
          <w:sz w:val="20"/>
          <w:szCs w:val="20"/>
        </w:rPr>
        <w:t>Promi</w:t>
      </w:r>
      <w:r w:rsidR="00C71649">
        <w:rPr>
          <w:rFonts w:ascii="Comic Sans MS" w:eastAsia="Times New Roman" w:hAnsi="Comic Sans MS"/>
          <w:b/>
          <w:bCs/>
          <w:sz w:val="20"/>
          <w:szCs w:val="20"/>
        </w:rPr>
        <w:t>canje zdravlja putem predavanja prilikom sistematskih pregleda</w:t>
      </w:r>
      <w:r w:rsidRPr="00C71649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891299" w:rsidRPr="005E475E" w:rsidRDefault="003F1901" w:rsidP="009453ED">
      <w:pPr>
        <w:numPr>
          <w:ilvl w:val="0"/>
          <w:numId w:val="6"/>
        </w:num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>Rad u komisijama za određivanje primjerenog oblika školovanja</w:t>
      </w:r>
    </w:p>
    <w:p w:rsidR="00891299" w:rsidRPr="005E475E" w:rsidRDefault="0089129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91299" w:rsidRPr="005E475E" w:rsidRDefault="00891299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7. PLAN RADA ŠKOLSKOG ODBORA I STRUČNIH TIJELA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96"/>
        <w:gridCol w:w="1727"/>
      </w:tblGrid>
      <w:tr w:rsidR="003F1901" w:rsidRPr="005E475E" w:rsidTr="003F1901">
        <w:tc>
          <w:tcPr>
            <w:tcW w:w="8196" w:type="dxa"/>
            <w:shd w:val="clear" w:color="auto" w:fill="FFCCCC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3F1901" w:rsidRPr="005E475E" w:rsidTr="00050848">
        <w:trPr>
          <w:trHeight w:val="268"/>
        </w:trPr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3F1901" w:rsidRPr="005E475E" w:rsidTr="00050848">
        <w:trPr>
          <w:trHeight w:val="652"/>
        </w:trPr>
        <w:tc>
          <w:tcPr>
            <w:tcW w:w="8196" w:type="dxa"/>
            <w:tcBorders>
              <w:bottom w:val="single" w:sz="6" w:space="0" w:color="auto"/>
            </w:tcBorders>
          </w:tcPr>
          <w:p w:rsidR="00050848" w:rsidRPr="005E475E" w:rsidRDefault="003F1901" w:rsidP="00050848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:rsidR="003F1901" w:rsidRPr="005E475E" w:rsidRDefault="00050848" w:rsidP="00050848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3F1901" w:rsidRPr="005E475E" w:rsidRDefault="003F1901" w:rsidP="00050848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3F1901" w:rsidRPr="005E475E" w:rsidTr="00E10925">
        <w:trPr>
          <w:trHeight w:val="912"/>
        </w:trPr>
        <w:tc>
          <w:tcPr>
            <w:tcW w:w="8196" w:type="dxa"/>
            <w:tcBorders>
              <w:bottom w:val="single" w:sz="6" w:space="0" w:color="auto"/>
            </w:tcBorders>
          </w:tcPr>
          <w:p w:rsidR="00050848" w:rsidRPr="005E475E" w:rsidRDefault="003F1901" w:rsidP="00E1092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pojedinačnim pravima zaposlenika u drugom stupnju, ako</w:t>
            </w:r>
            <w:r w:rsidR="0005084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:rsidR="003F1901" w:rsidRPr="005E475E" w:rsidRDefault="00050848" w:rsidP="00E1092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:rsidR="003F1901" w:rsidRPr="005E475E" w:rsidRDefault="003F1901" w:rsidP="00E1092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050848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 Predlaže i razmatra: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predstavke i prijedloge građana o pitanja od interesa za rad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3F1901" w:rsidRPr="005E475E" w:rsidTr="003F1901">
        <w:tc>
          <w:tcPr>
            <w:tcW w:w="8196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A32B47" w:rsidRPr="005E475E" w:rsidRDefault="00A32B47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7.2. PLAN RADA UČITELJSKOG VIJEĆA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37"/>
        <w:gridCol w:w="1936"/>
        <w:gridCol w:w="1727"/>
      </w:tblGrid>
      <w:tr w:rsidR="003F1901" w:rsidRPr="005E475E" w:rsidTr="00B168EF">
        <w:tc>
          <w:tcPr>
            <w:tcW w:w="623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</w:t>
            </w:r>
            <w:r w:rsidR="00272586">
              <w:rPr>
                <w:rFonts w:ascii="Comic Sans MS" w:eastAsia="Times New Roman" w:hAnsi="Comic Sans MS"/>
                <w:iCs/>
                <w:sz w:val="20"/>
                <w:szCs w:val="20"/>
              </w:rPr>
              <w:t>ramiranje zaduženja učitelja u INA</w:t>
            </w:r>
          </w:p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</w:p>
        </w:tc>
        <w:tc>
          <w:tcPr>
            <w:tcW w:w="1936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Odlučivanje o primjeni ped. mjera i sudjelovanje u ocjenjivanju učenika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A7662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uspjeha učenika </w:t>
            </w:r>
            <w:r w:rsidR="00553AAC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–</w:t>
            </w:r>
            <w:r w:rsidR="00A7662F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na polugodištu i na kraju školske godine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6237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:rsidR="003F1901" w:rsidRPr="005E475E" w:rsidRDefault="00B168EF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A32B47" w:rsidRDefault="00A32B47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7.3. PLAN RADA RAZREDNOG VIJEĆA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93"/>
        <w:gridCol w:w="2092"/>
        <w:gridCol w:w="1838"/>
      </w:tblGrid>
      <w:tr w:rsidR="003F1901" w:rsidRPr="005E475E" w:rsidTr="00B168EF">
        <w:tc>
          <w:tcPr>
            <w:tcW w:w="5993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:rsidR="003F1901" w:rsidRPr="005E475E" w:rsidRDefault="002472AB" w:rsidP="002472AB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tr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ur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Izrada godišnjeg operativnog plana rada </w:t>
            </w:r>
          </w:p>
        </w:tc>
        <w:tc>
          <w:tcPr>
            <w:tcW w:w="2092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:rsidR="003F1901" w:rsidRPr="005E475E" w:rsidRDefault="00B168EF" w:rsidP="00B168EF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azrednici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Radni sastanci- mjesečna timska planiranja (1</w:t>
            </w:r>
            <w:r w:rsidR="00553AAC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x </w:t>
            </w:r>
            <w:proofErr w:type="spellStart"/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mjes</w:t>
            </w:r>
            <w:proofErr w:type="spellEnd"/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.)</w:t>
            </w:r>
          </w:p>
        </w:tc>
        <w:tc>
          <w:tcPr>
            <w:tcW w:w="2092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Primjena ped. mjera u razrednom odjelu</w:t>
            </w:r>
          </w:p>
        </w:tc>
        <w:tc>
          <w:tcPr>
            <w:tcW w:w="2092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3F1901" w:rsidRPr="005E475E" w:rsidRDefault="003F1901" w:rsidP="00B168EF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  <w:r w:rsidR="00B168EF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:rsidR="003F1901" w:rsidRPr="005E475E" w:rsidRDefault="00B168EF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čitelji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3F1901" w:rsidRPr="005E475E" w:rsidRDefault="003F1901" w:rsidP="00B168EF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  <w:r w:rsidR="00B168EF"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Upoznavanje uvjeta života i rada učenika i prijedlog mjera za njegovo poboljšanje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Plan popravnih, predmetnih i razrednih ispita</w:t>
            </w:r>
          </w:p>
        </w:tc>
        <w:tc>
          <w:tcPr>
            <w:tcW w:w="2092" w:type="dxa"/>
          </w:tcPr>
          <w:p w:rsidR="003F1901" w:rsidRPr="005E475E" w:rsidRDefault="00B168EF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3F1901" w:rsidRPr="005E475E" w:rsidTr="00B168EF">
        <w:tc>
          <w:tcPr>
            <w:tcW w:w="5993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uspjeha učenika </w:t>
            </w:r>
            <w:r w:rsidR="00553AAC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-tromjesečno</w:t>
            </w:r>
          </w:p>
        </w:tc>
        <w:tc>
          <w:tcPr>
            <w:tcW w:w="2092" w:type="dxa"/>
          </w:tcPr>
          <w:p w:rsidR="003F1901" w:rsidRPr="005E475E" w:rsidRDefault="00B168EF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,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7.4. PLAN RADA VIJEĆA RODITELJA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0"/>
        <w:gridCol w:w="2250"/>
        <w:gridCol w:w="1980"/>
      </w:tblGrid>
      <w:tr w:rsidR="003F1901" w:rsidRPr="005E475E" w:rsidTr="00A94352">
        <w:tc>
          <w:tcPr>
            <w:tcW w:w="612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98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rada škole na početku </w:t>
            </w:r>
            <w:proofErr w:type="spellStart"/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šk.god</w:t>
            </w:r>
            <w:proofErr w:type="spellEnd"/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Školski kurikulum 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</w:p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Izbor roditelja u novo Vijeće roditelja</w:t>
            </w:r>
          </w:p>
        </w:tc>
        <w:tc>
          <w:tcPr>
            <w:tcW w:w="2250" w:type="dxa"/>
          </w:tcPr>
          <w:p w:rsidR="003F1901" w:rsidRPr="005E475E" w:rsidRDefault="00B168EF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Vijeća roditelja i izbor predstavnika roditelja u Školski odbor</w:t>
            </w:r>
          </w:p>
        </w:tc>
        <w:tc>
          <w:tcPr>
            <w:tcW w:w="2250" w:type="dxa"/>
          </w:tcPr>
          <w:p w:rsidR="003F1901" w:rsidRPr="005E475E" w:rsidRDefault="003F1901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3F1901" w:rsidRPr="005E475E" w:rsidRDefault="003F1901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553AA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uspjeha  u učenju i odgoju </w:t>
            </w:r>
            <w:r w:rsidR="00553AAC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-tromjesečno</w:t>
            </w:r>
          </w:p>
        </w:tc>
        <w:tc>
          <w:tcPr>
            <w:tcW w:w="2250" w:type="dxa"/>
          </w:tcPr>
          <w:p w:rsidR="003F1901" w:rsidRPr="005E475E" w:rsidRDefault="00B168EF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3F1901"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XII., VI.</w:t>
            </w: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3F190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:rsidR="003F1901" w:rsidRPr="005E475E" w:rsidRDefault="003F1901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3F1901" w:rsidRPr="005E475E" w:rsidTr="00A94352">
        <w:tc>
          <w:tcPr>
            <w:tcW w:w="6120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Pomoć u rješavanju odgojnih problema škole i soc. problema učenika</w:t>
            </w:r>
          </w:p>
        </w:tc>
        <w:tc>
          <w:tcPr>
            <w:tcW w:w="2250" w:type="dxa"/>
          </w:tcPr>
          <w:p w:rsidR="003F1901" w:rsidRPr="005E475E" w:rsidRDefault="003F1901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3F1901" w:rsidRPr="005E475E" w:rsidRDefault="003F1901" w:rsidP="00A94352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553AAC" w:rsidRPr="005E475E" w:rsidTr="00A94352">
        <w:tc>
          <w:tcPr>
            <w:tcW w:w="6120" w:type="dxa"/>
          </w:tcPr>
          <w:p w:rsidR="003F1901" w:rsidRPr="005E475E" w:rsidRDefault="003F1901" w:rsidP="00A94352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:rsidR="003F1901" w:rsidRPr="005E475E" w:rsidRDefault="003F1901" w:rsidP="00B168E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472AB" w:rsidRPr="005E475E" w:rsidRDefault="002472AB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C71649" w:rsidRPr="005E475E" w:rsidRDefault="00C71649" w:rsidP="00C71649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5E475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t>7.5. PLAN RADA VIJEĆA UČENIKA</w:t>
      </w:r>
    </w:p>
    <w:p w:rsidR="00C71649" w:rsidRPr="005E475E" w:rsidRDefault="00C71649" w:rsidP="00C71649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:rsidR="00C71649" w:rsidRPr="005E475E" w:rsidRDefault="00C71649" w:rsidP="00C71649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62"/>
        <w:gridCol w:w="2811"/>
        <w:gridCol w:w="1419"/>
      </w:tblGrid>
      <w:tr w:rsidR="00C71649" w:rsidRPr="005E475E" w:rsidTr="00C71649">
        <w:tc>
          <w:tcPr>
            <w:tcW w:w="6262" w:type="dxa"/>
            <w:shd w:val="clear" w:color="auto" w:fill="FFCCCC"/>
          </w:tcPr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811" w:type="dxa"/>
            <w:shd w:val="clear" w:color="auto" w:fill="FFCCCC"/>
          </w:tcPr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419" w:type="dxa"/>
            <w:shd w:val="clear" w:color="auto" w:fill="FFCCCC"/>
          </w:tcPr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C71649" w:rsidRPr="005E475E" w:rsidTr="00C71649">
        <w:tc>
          <w:tcPr>
            <w:tcW w:w="6262" w:type="dxa"/>
          </w:tcPr>
          <w:p w:rsidR="00C71649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Izbor predstavnika razrednih odjela </w:t>
            </w:r>
          </w:p>
          <w:p w:rsidR="00C71649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Izbor </w:t>
            </w:r>
            <w:proofErr w:type="spellStart"/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predjednika</w:t>
            </w:r>
            <w:proofErr w:type="spellEnd"/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i zamjenika VU</w:t>
            </w:r>
          </w:p>
          <w:p w:rsidR="00C71649" w:rsidRPr="00C71649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U</w:t>
            </w:r>
            <w:r w:rsidRPr="00A52110">
              <w:rPr>
                <w:rFonts w:ascii="Comic Sans MS" w:hAnsi="Comic Sans MS"/>
                <w:sz w:val="20"/>
                <w:szCs w:val="20"/>
              </w:rPr>
              <w:t xml:space="preserve">poznavanje s </w:t>
            </w:r>
            <w:r>
              <w:rPr>
                <w:rFonts w:ascii="Comic Sans MS" w:hAnsi="Comic Sans MS"/>
                <w:sz w:val="20"/>
                <w:szCs w:val="20"/>
              </w:rPr>
              <w:t>Školskim k</w:t>
            </w:r>
            <w:r w:rsidRPr="00A52110">
              <w:rPr>
                <w:rFonts w:ascii="Comic Sans MS" w:hAnsi="Comic Sans MS"/>
                <w:sz w:val="20"/>
                <w:szCs w:val="20"/>
              </w:rPr>
              <w:t>urikulumom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A52110">
              <w:rPr>
                <w:rFonts w:ascii="Comic Sans MS" w:hAnsi="Comic Sans MS"/>
                <w:sz w:val="20"/>
                <w:szCs w:val="20"/>
              </w:rPr>
              <w:t xml:space="preserve"> Godišnjim planom i programom rada za ovu školsku god</w:t>
            </w:r>
            <w:r>
              <w:rPr>
                <w:rFonts w:ascii="Comic Sans MS" w:hAnsi="Comic Sans MS"/>
                <w:sz w:val="20"/>
                <w:szCs w:val="20"/>
              </w:rPr>
              <w:t>inu, ŠPP-om</w:t>
            </w:r>
          </w:p>
        </w:tc>
        <w:tc>
          <w:tcPr>
            <w:tcW w:w="2811" w:type="dxa"/>
          </w:tcPr>
          <w:p w:rsidR="00C71649" w:rsidRDefault="00C71649" w:rsidP="00C71649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</w:t>
            </w:r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azrednik</w:t>
            </w:r>
          </w:p>
          <w:p w:rsidR="00C71649" w:rsidRDefault="00C71649" w:rsidP="00C71649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  <w:proofErr w:type="spellEnd"/>
          </w:p>
          <w:p w:rsidR="00C71649" w:rsidRPr="005E475E" w:rsidRDefault="00C71649" w:rsidP="00C71649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19" w:type="dxa"/>
          </w:tcPr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C71649" w:rsidRPr="005E475E" w:rsidTr="00C71649">
        <w:tc>
          <w:tcPr>
            <w:tcW w:w="6262" w:type="dxa"/>
          </w:tcPr>
          <w:p w:rsidR="00C71649" w:rsidRPr="00C71649" w:rsidRDefault="00C71649" w:rsidP="00A32B47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9B0F0C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9B0F0C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9B0F0C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9B0F0C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811" w:type="dxa"/>
          </w:tcPr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C71649" w:rsidRPr="005E475E" w:rsidRDefault="00C71649" w:rsidP="00C71649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19" w:type="dxa"/>
          </w:tcPr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C71649" w:rsidRPr="005E475E" w:rsidTr="00C71649">
        <w:tc>
          <w:tcPr>
            <w:tcW w:w="6262" w:type="dxa"/>
          </w:tcPr>
          <w:p w:rsidR="00C71649" w:rsidRPr="005E475E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Sudjelovanje na sjednicama </w:t>
            </w: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Vijeća učenika BBŽ</w:t>
            </w:r>
          </w:p>
        </w:tc>
        <w:tc>
          <w:tcPr>
            <w:tcW w:w="2811" w:type="dxa"/>
          </w:tcPr>
          <w:p w:rsidR="00C71649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predsjednik VU</w:t>
            </w:r>
          </w:p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soc. pedagoginja</w:t>
            </w:r>
          </w:p>
        </w:tc>
        <w:tc>
          <w:tcPr>
            <w:tcW w:w="1419" w:type="dxa"/>
          </w:tcPr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C71649" w:rsidRPr="005E475E" w:rsidTr="00C71649">
        <w:tc>
          <w:tcPr>
            <w:tcW w:w="6262" w:type="dxa"/>
          </w:tcPr>
          <w:p w:rsidR="00C71649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Davanje prijedloga organima upravljanja o poboljšanju uvjeta rada škole</w:t>
            </w:r>
          </w:p>
          <w:p w:rsidR="00C71649" w:rsidRPr="005E475E" w:rsidRDefault="00C71649" w:rsidP="00A32B47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9B0F0C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811" w:type="dxa"/>
          </w:tcPr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C71649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C71649" w:rsidRPr="005E475E" w:rsidRDefault="00C71649" w:rsidP="00B03861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19" w:type="dxa"/>
          </w:tcPr>
          <w:p w:rsidR="00C71649" w:rsidRPr="005E475E" w:rsidRDefault="00C71649" w:rsidP="00B03861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t</w:t>
            </w:r>
            <w:r w:rsidRPr="005E475E">
              <w:rPr>
                <w:rFonts w:ascii="Comic Sans MS" w:eastAsia="Times New Roman" w:hAnsi="Comic Sans MS"/>
                <w:iCs/>
                <w:sz w:val="20"/>
                <w:szCs w:val="20"/>
              </w:rPr>
              <w:t>ijekom godine</w:t>
            </w:r>
          </w:p>
        </w:tc>
      </w:tr>
    </w:tbl>
    <w:p w:rsidR="006D1C93" w:rsidRPr="005E475E" w:rsidRDefault="006D1C93" w:rsidP="006D1C93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A7662F" w:rsidRPr="005E475E" w:rsidRDefault="00A7662F" w:rsidP="00B4729F">
      <w:pPr>
        <w:spacing w:after="0" w:line="240" w:lineRule="auto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6D1C93" w:rsidRPr="005E475E" w:rsidRDefault="006D1C93" w:rsidP="006D1C93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6D1C93" w:rsidRPr="005E475E" w:rsidRDefault="006D1C93" w:rsidP="009453ED">
      <w:pPr>
        <w:pStyle w:val="Odlomakpopisa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:rsidR="006D1C93" w:rsidRPr="005E475E" w:rsidRDefault="006D1C93" w:rsidP="006D1C93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6D1C93" w:rsidRPr="005E475E" w:rsidRDefault="006D1C93" w:rsidP="009453ED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5E475E">
        <w:rPr>
          <w:rFonts w:ascii="Comic Sans MS" w:eastAsia="Times New Roman" w:hAnsi="Comic Sans MS"/>
          <w:sz w:val="20"/>
          <w:szCs w:val="20"/>
          <w:lang w:eastAsia="hr-HR"/>
        </w:rPr>
        <w:t xml:space="preserve">    Planirani su individualni i kolektivni oblici stručnog usavršavanja.</w:t>
      </w:r>
      <w:r w:rsidR="00A94352">
        <w:rPr>
          <w:rFonts w:ascii="Comic Sans MS" w:eastAsia="Times New Roman" w:hAnsi="Comic Sans MS"/>
          <w:sz w:val="20"/>
          <w:szCs w:val="20"/>
          <w:lang w:eastAsia="hr-HR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eastAsia="hr-HR"/>
        </w:rPr>
        <w:t>Svaki učitelj dužan je voditi evidenciju o permanentnom usavršavanju u obrascu Individualni plan i program permanentnog usavršavanja za školsku godinu  201</w:t>
      </w:r>
      <w:r w:rsidR="008125CF">
        <w:rPr>
          <w:rFonts w:ascii="Comic Sans MS" w:eastAsia="Times New Roman" w:hAnsi="Comic Sans MS"/>
          <w:sz w:val="20"/>
          <w:szCs w:val="20"/>
          <w:lang w:eastAsia="hr-HR"/>
        </w:rPr>
        <w:t>4</w:t>
      </w:r>
      <w:r w:rsidR="00B168EF">
        <w:rPr>
          <w:rFonts w:ascii="Comic Sans MS" w:eastAsia="Times New Roman" w:hAnsi="Comic Sans MS"/>
          <w:sz w:val="20"/>
          <w:szCs w:val="20"/>
          <w:lang w:eastAsia="hr-HR"/>
        </w:rPr>
        <w:t>.</w:t>
      </w:r>
      <w:r w:rsidRPr="005E475E">
        <w:rPr>
          <w:rFonts w:ascii="Comic Sans MS" w:eastAsia="Times New Roman" w:hAnsi="Comic Sans MS"/>
          <w:sz w:val="20"/>
          <w:szCs w:val="20"/>
          <w:lang w:eastAsia="hr-HR"/>
        </w:rPr>
        <w:t>/201</w:t>
      </w:r>
      <w:r w:rsidR="008125CF">
        <w:rPr>
          <w:rFonts w:ascii="Comic Sans MS" w:eastAsia="Times New Roman" w:hAnsi="Comic Sans MS"/>
          <w:sz w:val="20"/>
          <w:szCs w:val="20"/>
          <w:lang w:eastAsia="hr-HR"/>
        </w:rPr>
        <w:t>5</w:t>
      </w:r>
      <w:r w:rsidRPr="005E475E">
        <w:rPr>
          <w:rFonts w:ascii="Comic Sans MS" w:eastAsia="Times New Roman" w:hAnsi="Comic Sans MS"/>
          <w:sz w:val="20"/>
          <w:szCs w:val="20"/>
          <w:lang w:eastAsia="hr-HR"/>
        </w:rPr>
        <w:t xml:space="preserve">. </w:t>
      </w:r>
      <w:r w:rsidR="00A94352">
        <w:rPr>
          <w:rFonts w:ascii="Comic Sans MS" w:eastAsia="Times New Roman" w:hAnsi="Comic Sans MS"/>
          <w:sz w:val="20"/>
          <w:szCs w:val="20"/>
          <w:lang w:eastAsia="hr-HR"/>
        </w:rPr>
        <w:t>i</w:t>
      </w:r>
      <w:r w:rsidRPr="005E475E">
        <w:rPr>
          <w:rFonts w:ascii="Comic Sans MS" w:eastAsia="Times New Roman" w:hAnsi="Comic Sans MS"/>
          <w:sz w:val="20"/>
          <w:szCs w:val="20"/>
          <w:lang w:eastAsia="hr-HR"/>
        </w:rPr>
        <w:t xml:space="preserve"> čuvati obrazac u vlastitom </w:t>
      </w:r>
      <w:proofErr w:type="spellStart"/>
      <w:r w:rsidRPr="005E475E">
        <w:rPr>
          <w:rFonts w:ascii="Comic Sans MS" w:eastAsia="Times New Roman" w:hAnsi="Comic Sans MS"/>
          <w:sz w:val="20"/>
          <w:szCs w:val="20"/>
          <w:lang w:eastAsia="hr-HR"/>
        </w:rPr>
        <w:t>portfoliu</w:t>
      </w:r>
      <w:proofErr w:type="spellEnd"/>
      <w:r w:rsidR="001F54D3">
        <w:rPr>
          <w:rFonts w:ascii="Comic Sans MS" w:eastAsia="Times New Roman" w:hAnsi="Comic Sans MS"/>
          <w:sz w:val="20"/>
          <w:szCs w:val="20"/>
          <w:lang w:eastAsia="hr-HR"/>
        </w:rPr>
        <w:t xml:space="preserve"> te po jedan primjerak kod soc. pedagoginje</w:t>
      </w:r>
      <w:r w:rsidRPr="005E475E">
        <w:rPr>
          <w:rFonts w:ascii="Comic Sans MS" w:eastAsia="Times New Roman" w:hAnsi="Comic Sans MS"/>
          <w:sz w:val="20"/>
          <w:szCs w:val="20"/>
          <w:lang w:eastAsia="hr-HR"/>
        </w:rPr>
        <w:t>.</w:t>
      </w:r>
    </w:p>
    <w:p w:rsidR="006D1C93" w:rsidRDefault="006D1C93" w:rsidP="006D1C93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272586" w:rsidRDefault="00272586" w:rsidP="006D1C93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272586" w:rsidRDefault="00272586" w:rsidP="006D1C93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2472AB" w:rsidRPr="005E475E" w:rsidRDefault="002472AB" w:rsidP="006D1C93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6D1C93" w:rsidRPr="005E475E" w:rsidRDefault="006D1C93" w:rsidP="006D1C93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lastRenderedPageBreak/>
        <w:t>8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.1. STRUČNO USAVRŠAVANJE U ŠKOLI</w:t>
      </w:r>
    </w:p>
    <w:p w:rsidR="006D1C93" w:rsidRPr="005E475E" w:rsidRDefault="006D1C93" w:rsidP="006D1C93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  <w:u w:val="single"/>
        </w:rPr>
      </w:pP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u w:val="single"/>
        </w:rPr>
      </w:pPr>
      <w:r w:rsidRPr="005E475E">
        <w:rPr>
          <w:rFonts w:ascii="Comic Sans MS" w:eastAsia="Times New Roman" w:hAnsi="Comic Sans MS"/>
          <w:sz w:val="20"/>
          <w:szCs w:val="20"/>
          <w:highlight w:val="yellow"/>
          <w:u w:val="single"/>
        </w:rPr>
        <w:t>8.1.1. Sadržaji individualnog stručnog usavršavanja:</w:t>
      </w:r>
    </w:p>
    <w:p w:rsidR="00DA30E8" w:rsidRPr="005E475E" w:rsidRDefault="00DA30E8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u w:val="single"/>
        </w:rPr>
      </w:pPr>
    </w:p>
    <w:p w:rsidR="003F1901" w:rsidRPr="005E475E" w:rsidRDefault="003F1901" w:rsidP="009453ED">
      <w:pPr>
        <w:numPr>
          <w:ilvl w:val="0"/>
          <w:numId w:val="11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sadržaji struke i metodike</w:t>
      </w:r>
    </w:p>
    <w:p w:rsidR="003F1901" w:rsidRPr="005E475E" w:rsidRDefault="003F1901" w:rsidP="009453ED">
      <w:pPr>
        <w:numPr>
          <w:ilvl w:val="0"/>
          <w:numId w:val="11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</w:t>
      </w:r>
      <w:r w:rsidR="001F54D3">
        <w:rPr>
          <w:rFonts w:ascii="Comic Sans MS" w:eastAsia="Times New Roman" w:hAnsi="Comic Sans MS"/>
          <w:sz w:val="20"/>
          <w:szCs w:val="20"/>
        </w:rPr>
        <w:t>školi i izvan škole,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te na sjednicama Učiteljskog vijeća.</w:t>
      </w:r>
    </w:p>
    <w:p w:rsidR="006D1C93" w:rsidRPr="005E475E" w:rsidRDefault="006D1C93" w:rsidP="003F1901">
      <w:pPr>
        <w:spacing w:after="0" w:line="240" w:lineRule="auto"/>
        <w:jc w:val="left"/>
        <w:rPr>
          <w:rFonts w:ascii="Comic Sans MS" w:eastAsia="Times New Roman" w:hAnsi="Comic Sans MS" w:cs="Arial Unicode MS"/>
          <w:vanish/>
          <w:sz w:val="20"/>
          <w:szCs w:val="20"/>
          <w:highlight w:val="yellow"/>
        </w:rPr>
      </w:pPr>
    </w:p>
    <w:p w:rsidR="00E831BF" w:rsidRPr="005E475E" w:rsidRDefault="00E831BF" w:rsidP="00E831BF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  PODACI O OSTALIM AKTIVNOSTIMA U FUNKCIJI ODGOJNO-OBRAZOVNOG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3F1901" w:rsidP="003F1901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E3551D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Razraditi po mjesecima sadržaje i sudionike u kulturnim aktivnostima, predvidjeti broj učenika koji će sudjelovati u programima.</w:t>
      </w:r>
    </w:p>
    <w:p w:rsidR="003F1901" w:rsidRPr="005E475E" w:rsidRDefault="003F1901" w:rsidP="00E3551D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3969"/>
        <w:gridCol w:w="992"/>
        <w:gridCol w:w="3260"/>
      </w:tblGrid>
      <w:tr w:rsidR="00FC1E94" w:rsidRPr="00FC1E94" w:rsidTr="00FC1E94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 A D R Ž A J I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Br. uč.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Nositelji aktivnosti</w:t>
            </w:r>
          </w:p>
        </w:tc>
      </w:tr>
      <w:tr w:rsidR="00FC1E94" w:rsidRPr="00FC1E94" w:rsidTr="00C80FEF">
        <w:tc>
          <w:tcPr>
            <w:tcW w:w="1101" w:type="dxa"/>
            <w:tcBorders>
              <w:top w:val="nil"/>
            </w:tcBorders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9.</w:t>
            </w:r>
          </w:p>
        </w:tc>
        <w:tc>
          <w:tcPr>
            <w:tcW w:w="3969" w:type="dxa"/>
            <w:tcBorders>
              <w:top w:val="nil"/>
            </w:tcBorders>
          </w:tcPr>
          <w:p w:rsidR="00FC1E94" w:rsidRPr="00FC1E94" w:rsidRDefault="001F54D3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Dobrodošlica</w:t>
            </w:r>
            <w:r w:rsidR="00FC1E94" w:rsidRPr="00FC1E94">
              <w:rPr>
                <w:rFonts w:ascii="Comic Sans MS" w:hAnsi="Comic Sans MS"/>
                <w:sz w:val="20"/>
              </w:rPr>
              <w:t xml:space="preserve"> za učenike 1. razreda</w:t>
            </w:r>
          </w:p>
          <w:p w:rsid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Roditeljski sastanci 1. </w:t>
            </w:r>
            <w:r w:rsidR="00A32B47">
              <w:rPr>
                <w:rFonts w:ascii="Comic Sans MS" w:hAnsi="Comic Sans MS"/>
                <w:sz w:val="20"/>
              </w:rPr>
              <w:t>r</w:t>
            </w:r>
            <w:r w:rsidRPr="00FC1E94">
              <w:rPr>
                <w:rFonts w:ascii="Comic Sans MS" w:hAnsi="Comic Sans MS"/>
                <w:sz w:val="20"/>
              </w:rPr>
              <w:t>azreda</w:t>
            </w:r>
          </w:p>
          <w:p w:rsidR="001F54D3" w:rsidRDefault="001F54D3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Međunarodni dan pismenosti</w:t>
            </w:r>
          </w:p>
          <w:p w:rsidR="00A32B47" w:rsidRPr="00FC1E94" w:rsidRDefault="00A32B47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Svjetski dan školskog mlijeka</w:t>
            </w:r>
          </w:p>
        </w:tc>
        <w:tc>
          <w:tcPr>
            <w:tcW w:w="992" w:type="dxa"/>
            <w:tcBorders>
              <w:top w:val="nil"/>
            </w:tcBorders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</w:t>
            </w:r>
            <w:r w:rsidR="00DA1D04">
              <w:rPr>
                <w:rFonts w:ascii="Comic Sans MS" w:hAnsi="Comic Sans MS"/>
                <w:sz w:val="20"/>
              </w:rPr>
              <w:t>74</w:t>
            </w:r>
          </w:p>
          <w:p w:rsidR="001F54D3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2</w:t>
            </w:r>
            <w:r w:rsidR="00DA1D04">
              <w:rPr>
                <w:rFonts w:ascii="Comic Sans MS" w:hAnsi="Comic Sans MS"/>
                <w:sz w:val="20"/>
              </w:rPr>
              <w:t>4</w:t>
            </w:r>
            <w:r w:rsidRPr="00FC1E94">
              <w:rPr>
                <w:rFonts w:ascii="Comic Sans MS" w:hAnsi="Comic Sans MS"/>
                <w:sz w:val="20"/>
              </w:rPr>
              <w:t xml:space="preserve">  </w:t>
            </w:r>
          </w:p>
          <w:p w:rsidR="00A32B47" w:rsidRDefault="00DA1D0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="001F54D3">
              <w:rPr>
                <w:rFonts w:ascii="Comic Sans MS" w:hAnsi="Comic Sans MS"/>
                <w:sz w:val="20"/>
              </w:rPr>
              <w:t>24</w:t>
            </w:r>
          </w:p>
          <w:p w:rsidR="00FC1E94" w:rsidRPr="00FC1E94" w:rsidRDefault="00A32B47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98</w:t>
            </w:r>
            <w:r w:rsidR="00FC1E94" w:rsidRPr="00FC1E94">
              <w:rPr>
                <w:rFonts w:ascii="Comic Sans MS" w:hAnsi="Comic Sans MS"/>
                <w:sz w:val="20"/>
              </w:rPr>
              <w:t xml:space="preserve">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 razredne nastave</w:t>
            </w:r>
          </w:p>
          <w:p w:rsid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“</w:t>
            </w:r>
          </w:p>
          <w:p w:rsidR="001F54D3" w:rsidRDefault="00A32B47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1F54D3">
              <w:rPr>
                <w:rFonts w:ascii="Comic Sans MS" w:hAnsi="Comic Sans MS"/>
                <w:sz w:val="20"/>
              </w:rPr>
              <w:t>njižničarka</w:t>
            </w:r>
          </w:p>
          <w:p w:rsidR="00A32B47" w:rsidRPr="00FC1E94" w:rsidRDefault="00A32B47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defektologinja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10.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Obilježavanje dana kruha i akcija </w:t>
            </w:r>
            <w:proofErr w:type="spellStart"/>
            <w:r w:rsidRPr="00FC1E94">
              <w:rPr>
                <w:rFonts w:ascii="Comic Sans MS" w:hAnsi="Comic Sans MS"/>
                <w:sz w:val="20"/>
              </w:rPr>
              <w:t>solid</w:t>
            </w:r>
            <w:proofErr w:type="spellEnd"/>
            <w:r w:rsidRPr="00FC1E94">
              <w:rPr>
                <w:rFonts w:ascii="Comic Sans MS" w:hAnsi="Comic Sans MS"/>
                <w:sz w:val="20"/>
              </w:rPr>
              <w:t>.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Dječji tjedan, Mjesec knjige, Posjet domu za starije i nemoćne</w:t>
            </w:r>
          </w:p>
        </w:tc>
        <w:tc>
          <w:tcPr>
            <w:tcW w:w="992" w:type="dxa"/>
          </w:tcPr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60434E" w:rsidRDefault="00FC1E94" w:rsidP="0060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2</w:t>
            </w:r>
            <w:r w:rsidR="0060434E">
              <w:rPr>
                <w:rFonts w:ascii="Comic Sans MS" w:hAnsi="Comic Sans MS"/>
                <w:sz w:val="20"/>
              </w:rPr>
              <w:t>4</w:t>
            </w:r>
          </w:p>
          <w:p w:rsidR="00FC1E94" w:rsidRPr="00FC1E94" w:rsidRDefault="0060434E" w:rsidP="0060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“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</w:t>
            </w:r>
            <w:r w:rsidR="001F54D3">
              <w:rPr>
                <w:rFonts w:ascii="Comic Sans MS" w:hAnsi="Comic Sans MS"/>
                <w:sz w:val="20"/>
              </w:rPr>
              <w:t>„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11.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Roditeljski sastanci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Uređenje okoliša škola</w:t>
            </w:r>
          </w:p>
          <w:p w:rsidR="00FC1E94" w:rsidRPr="00FC1E94" w:rsidRDefault="00FC1E94" w:rsidP="001F54D3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Mjesec knjige, Sjećanje na Vukovar, mjesec borbe protiv ovisnosti, </w:t>
            </w:r>
          </w:p>
        </w:tc>
        <w:tc>
          <w:tcPr>
            <w:tcW w:w="992" w:type="dxa"/>
          </w:tcPr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2</w:t>
            </w:r>
            <w:r w:rsidR="0060434E">
              <w:rPr>
                <w:rFonts w:ascii="Comic Sans MS" w:hAnsi="Comic Sans MS"/>
                <w:sz w:val="20"/>
              </w:rPr>
              <w:t>02</w:t>
            </w:r>
          </w:p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</w:t>
            </w:r>
            <w:r w:rsidR="0060434E">
              <w:rPr>
                <w:rFonts w:ascii="Comic Sans MS" w:hAnsi="Comic Sans MS"/>
                <w:sz w:val="20"/>
              </w:rPr>
              <w:t>46</w:t>
            </w:r>
          </w:p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10</w:t>
            </w:r>
            <w:r w:rsidR="0060434E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razrednici, roditelji, defektolog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“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12.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Kino i kazališne predstave, 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Svečanost za Sv. Nikolu 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Božićna svečanost</w:t>
            </w:r>
          </w:p>
        </w:tc>
        <w:tc>
          <w:tcPr>
            <w:tcW w:w="992" w:type="dxa"/>
          </w:tcPr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60434E" w:rsidRDefault="00FC1E94" w:rsidP="0060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20</w:t>
            </w:r>
            <w:r w:rsidR="0060434E">
              <w:rPr>
                <w:rFonts w:ascii="Comic Sans MS" w:hAnsi="Comic Sans MS"/>
                <w:sz w:val="20"/>
              </w:rPr>
              <w:t>2</w:t>
            </w:r>
          </w:p>
          <w:p w:rsidR="00FC1E94" w:rsidRPr="00FC1E94" w:rsidRDefault="0060434E" w:rsidP="0060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103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učenici, ravnatelj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 “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2.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Maskenbal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Valentinovo</w:t>
            </w:r>
          </w:p>
        </w:tc>
        <w:tc>
          <w:tcPr>
            <w:tcW w:w="992" w:type="dxa"/>
          </w:tcPr>
          <w:p w:rsidR="00FC1E94" w:rsidRPr="00FC1E94" w:rsidRDefault="0060434E" w:rsidP="001F54D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10</w:t>
            </w:r>
            <w:r w:rsidR="0060434E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učenici, učitelji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“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3.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Međunarodni dan zdravlja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Proslava za Uskrs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 hrvatskog jezika</w:t>
            </w:r>
          </w:p>
        </w:tc>
        <w:tc>
          <w:tcPr>
            <w:tcW w:w="992" w:type="dxa"/>
          </w:tcPr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</w:t>
            </w:r>
          </w:p>
          <w:p w:rsidR="00FC1E94" w:rsidRPr="00FC1E94" w:rsidRDefault="00FC1E94" w:rsidP="001F54D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10</w:t>
            </w:r>
            <w:r w:rsidR="0060434E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"</w:t>
            </w:r>
          </w:p>
        </w:tc>
      </w:tr>
      <w:tr w:rsidR="00FC1E94" w:rsidRPr="00FC1E94" w:rsidTr="00C80FEF">
        <w:tc>
          <w:tcPr>
            <w:tcW w:w="1101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4.</w:t>
            </w:r>
          </w:p>
        </w:tc>
        <w:tc>
          <w:tcPr>
            <w:tcW w:w="3969" w:type="dxa"/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Roditeljski sastanci (</w:t>
            </w:r>
            <w:proofErr w:type="spellStart"/>
            <w:r w:rsidRPr="00FC1E94">
              <w:rPr>
                <w:rFonts w:ascii="Comic Sans MS" w:hAnsi="Comic Sans MS"/>
                <w:sz w:val="20"/>
              </w:rPr>
              <w:t>prof.orijentacija</w:t>
            </w:r>
            <w:proofErr w:type="spellEnd"/>
            <w:r w:rsidRPr="00FC1E94">
              <w:rPr>
                <w:rFonts w:ascii="Comic Sans MS" w:hAnsi="Comic Sans MS"/>
                <w:sz w:val="20"/>
              </w:rPr>
              <w:t xml:space="preserve">),  Dan Općine </w:t>
            </w:r>
          </w:p>
        </w:tc>
        <w:tc>
          <w:tcPr>
            <w:tcW w:w="992" w:type="dxa"/>
          </w:tcPr>
          <w:p w:rsidR="00FC1E94" w:rsidRPr="00FC1E94" w:rsidRDefault="0060434E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2</w:t>
            </w:r>
            <w:r w:rsidR="0060434E">
              <w:rPr>
                <w:rFonts w:ascii="Comic Sans MS" w:hAnsi="Comic Sans MS"/>
                <w:sz w:val="20"/>
              </w:rPr>
              <w:t>02</w:t>
            </w:r>
          </w:p>
        </w:tc>
        <w:tc>
          <w:tcPr>
            <w:tcW w:w="3260" w:type="dxa"/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razr., rod., učitelji, učenici,def.</w:t>
            </w:r>
          </w:p>
        </w:tc>
      </w:tr>
      <w:tr w:rsidR="00FC1E94" w:rsidRPr="00FC1E94" w:rsidTr="00C80FEF">
        <w:trPr>
          <w:trHeight w:val="696"/>
        </w:trPr>
        <w:tc>
          <w:tcPr>
            <w:tcW w:w="1101" w:type="dxa"/>
            <w:tcBorders>
              <w:bottom w:val="single" w:sz="12" w:space="0" w:color="auto"/>
            </w:tcBorders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5.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Roditeljski sastanci</w:t>
            </w:r>
          </w:p>
          <w:p w:rsidR="00FC1E94" w:rsidRPr="00FC1E94" w:rsidRDefault="00FC1E94" w:rsidP="00FC1E9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Dan škole</w:t>
            </w:r>
            <w:r w:rsidR="001F54D3">
              <w:rPr>
                <w:rFonts w:ascii="Comic Sans MS" w:hAnsi="Comic Sans MS"/>
                <w:sz w:val="20"/>
              </w:rPr>
              <w:t xml:space="preserve"> „Dan bez nasilja“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C1E94" w:rsidRPr="00FC1E94" w:rsidRDefault="00FC1E94" w:rsidP="00FC1E9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2</w:t>
            </w:r>
            <w:r w:rsidR="0060434E">
              <w:rPr>
                <w:rFonts w:ascii="Comic Sans MS" w:hAnsi="Comic Sans MS"/>
                <w:sz w:val="20"/>
              </w:rPr>
              <w:t>02</w:t>
            </w:r>
          </w:p>
          <w:p w:rsidR="00FC1E94" w:rsidRPr="00FC1E94" w:rsidRDefault="00FC1E94" w:rsidP="0060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2</w:t>
            </w:r>
            <w:r w:rsidR="0060434E">
              <w:rPr>
                <w:rFonts w:ascii="Comic Sans MS" w:hAnsi="Comic Sans MS"/>
                <w:sz w:val="20"/>
              </w:rPr>
              <w:t>02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FC1E94" w:rsidRPr="00FC1E94" w:rsidRDefault="00FC1E94" w:rsidP="00FC1E9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razrednici, defektolog</w:t>
            </w:r>
          </w:p>
        </w:tc>
      </w:tr>
    </w:tbl>
    <w:p w:rsidR="00FC1E94" w:rsidRDefault="00FC1E94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72586" w:rsidRDefault="00272586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72586" w:rsidRDefault="00272586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72586" w:rsidRDefault="00272586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72586" w:rsidRDefault="00272586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272586" w:rsidRDefault="00272586" w:rsidP="00FC1E9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9. 2. ESTETSKO EKOLOŠKO UREĐENJE ŽIVOTNE SREDINE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3260"/>
        <w:gridCol w:w="1701"/>
        <w:gridCol w:w="2031"/>
      </w:tblGrid>
      <w:tr w:rsidR="003F1901" w:rsidRPr="005E475E" w:rsidTr="00E10925">
        <w:trPr>
          <w:jc w:val="center"/>
        </w:trPr>
        <w:tc>
          <w:tcPr>
            <w:tcW w:w="2457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260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701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:rsidR="003F1901" w:rsidRPr="005E475E" w:rsidRDefault="003F1901" w:rsidP="003F190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3F1901" w:rsidRPr="005E475E" w:rsidTr="00E10925">
        <w:trPr>
          <w:jc w:val="center"/>
        </w:trPr>
        <w:tc>
          <w:tcPr>
            <w:tcW w:w="245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260" w:type="dxa"/>
          </w:tcPr>
          <w:p w:rsidR="003F1901" w:rsidRPr="005E475E" w:rsidRDefault="003F1901" w:rsidP="00E1092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 w:rsidR="00E10925"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kulturne i javne djelatnosti škole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:rsidR="003F1901" w:rsidRDefault="001F54D3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:rsidR="001F54D3" w:rsidRPr="005E475E" w:rsidRDefault="001F54D3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3F1901" w:rsidRPr="005E475E" w:rsidTr="00E10925">
        <w:trPr>
          <w:jc w:val="center"/>
        </w:trPr>
        <w:tc>
          <w:tcPr>
            <w:tcW w:w="2457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260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701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:rsidR="003F1901" w:rsidRPr="005E475E" w:rsidRDefault="003F1901" w:rsidP="003F190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9202F4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B65AD9">
      <w:pPr>
        <w:tabs>
          <w:tab w:val="center" w:pos="4536"/>
          <w:tab w:val="center" w:pos="7371"/>
        </w:tabs>
        <w:spacing w:after="0" w:line="276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 w:rsidR="00B65AD9"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 w:rsidR="00B65AD9"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 w:rsidR="00B65AD9"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Organizacija prehrane učenika pod odmorima i dežurstva razrednika i učenika u 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blagavaonici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 xml:space="preserve">. U školi je organizirana </w:t>
      </w:r>
      <w:r w:rsidR="00B65AD9"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>, gdje se vodi briga o kvaliteti namirnica kao i o kaloričnoj vrijednosti svakog obroka.</w:t>
      </w:r>
      <w:r w:rsidR="006D1C93" w:rsidRPr="005E475E">
        <w:rPr>
          <w:rFonts w:ascii="Comic Sans MS" w:eastAsia="Times New Roman" w:hAnsi="Comic Sans MS"/>
          <w:sz w:val="20"/>
          <w:szCs w:val="20"/>
        </w:rPr>
        <w:t xml:space="preserve"> Planiramo mjesec zdrav</w:t>
      </w:r>
      <w:r w:rsidR="00E10925">
        <w:rPr>
          <w:rFonts w:ascii="Comic Sans MS" w:eastAsia="Times New Roman" w:hAnsi="Comic Sans MS"/>
          <w:sz w:val="20"/>
          <w:szCs w:val="20"/>
        </w:rPr>
        <w:t>e</w:t>
      </w:r>
      <w:r w:rsidR="006D1C93"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 w:rsidR="00E10925">
        <w:rPr>
          <w:rFonts w:ascii="Comic Sans MS" w:eastAsia="Times New Roman" w:hAnsi="Comic Sans MS"/>
          <w:sz w:val="20"/>
          <w:szCs w:val="20"/>
        </w:rPr>
        <w:t xml:space="preserve"> </w:t>
      </w:r>
      <w:r w:rsidR="00C14109">
        <w:rPr>
          <w:rFonts w:ascii="Comic Sans MS" w:eastAsia="Times New Roman" w:hAnsi="Comic Sans MS"/>
          <w:sz w:val="20"/>
          <w:szCs w:val="20"/>
        </w:rPr>
        <w:t>Ove školske godine naša škola uključena je u nacionalni program školskog voća za učenike od 1. do 4. razreda kojeg financira Europska unija i  Republika Hrvatska.</w:t>
      </w:r>
    </w:p>
    <w:p w:rsidR="003F1901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A32B47" w:rsidRPr="005E475E" w:rsidRDefault="00A32B47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3F1901" w:rsidRPr="009202F4" w:rsidRDefault="003F1901" w:rsidP="003F190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 w:rsidR="00B65AD9">
        <w:rPr>
          <w:rFonts w:ascii="Comic Sans MS" w:eastAsia="Times New Roman" w:hAnsi="Comic Sans MS"/>
          <w:sz w:val="20"/>
          <w:szCs w:val="20"/>
        </w:rPr>
        <w:t xml:space="preserve">viših </w:t>
      </w:r>
      <w:r w:rsidR="00C14109">
        <w:rPr>
          <w:rFonts w:ascii="Comic Sans MS" w:eastAsia="Times New Roman" w:hAnsi="Comic Sans MS"/>
          <w:sz w:val="20"/>
          <w:szCs w:val="20"/>
        </w:rPr>
        <w:t xml:space="preserve">i nižih </w:t>
      </w:r>
      <w:r w:rsidR="00B65AD9">
        <w:rPr>
          <w:rFonts w:ascii="Comic Sans MS" w:eastAsia="Times New Roman" w:hAnsi="Comic Sans MS"/>
          <w:sz w:val="20"/>
          <w:szCs w:val="20"/>
        </w:rPr>
        <w:t>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 w:rsidR="00C14109">
        <w:rPr>
          <w:rFonts w:ascii="Comic Sans MS" w:eastAsia="Times New Roman" w:hAnsi="Comic Sans MS"/>
          <w:sz w:val="20"/>
          <w:szCs w:val="20"/>
        </w:rPr>
        <w:t xml:space="preserve">đene su </w:t>
      </w:r>
      <w:r w:rsidR="00B65AD9">
        <w:rPr>
          <w:rFonts w:ascii="Comic Sans MS" w:eastAsia="Times New Roman" w:hAnsi="Comic Sans MS"/>
          <w:sz w:val="20"/>
          <w:szCs w:val="20"/>
        </w:rPr>
        <w:t>sve izvannastavne aktivnosti</w:t>
      </w:r>
      <w:r w:rsidR="006D1C93"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3F1901" w:rsidRDefault="003F1901" w:rsidP="003F1901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</w:rPr>
      </w:pPr>
    </w:p>
    <w:p w:rsidR="00A32B47" w:rsidRPr="005E475E" w:rsidRDefault="00A32B47" w:rsidP="003F1901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</w:rPr>
      </w:pPr>
    </w:p>
    <w:p w:rsidR="003F1901" w:rsidRPr="009202F4" w:rsidRDefault="002472AB" w:rsidP="009202F4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9.5.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PODRU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="003F1901" w:rsidRPr="009202F4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NI</w:t>
      </w:r>
      <w:r w:rsidR="00B65AD9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URED </w:t>
      </w:r>
      <w:r w:rsidR="009202F4">
        <w:rPr>
          <w:rFonts w:ascii="Comic Sans MS" w:eastAsia="Times New Roman" w:hAnsi="Comic Sans MS"/>
          <w:b/>
          <w:sz w:val="20"/>
          <w:szCs w:val="20"/>
          <w:highlight w:val="yellow"/>
        </w:rPr>
        <w:t>DARUVAR G</w:t>
      </w:r>
      <w:r w:rsidR="00451CC1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AREŠNICA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3F1901" w:rsidRPr="005E475E" w:rsidRDefault="003F1901" w:rsidP="00B65AD9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u svezi socijalno ugrožene djece, nasilja u školi ili u obitelji, </w:t>
      </w:r>
      <w:r w:rsidR="00B65AD9"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 w:rsidR="00B65AD9"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</w:t>
      </w:r>
      <w:r w:rsidR="000F35C4" w:rsidRPr="005E475E">
        <w:rPr>
          <w:rFonts w:ascii="Comic Sans MS" w:eastAsia="Times New Roman" w:hAnsi="Comic Sans MS"/>
          <w:sz w:val="20"/>
          <w:szCs w:val="20"/>
        </w:rPr>
        <w:t>s</w:t>
      </w:r>
      <w:r w:rsidRPr="005E475E">
        <w:rPr>
          <w:rFonts w:ascii="Comic Sans MS" w:eastAsia="Times New Roman" w:hAnsi="Comic Sans MS"/>
          <w:sz w:val="20"/>
          <w:szCs w:val="20"/>
        </w:rPr>
        <w:t>tručne ekskurzije, škole u prirodi i sl.</w:t>
      </w:r>
    </w:p>
    <w:p w:rsidR="0071657A" w:rsidRDefault="0071657A" w:rsidP="0071657A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A32B47" w:rsidRPr="005E475E" w:rsidRDefault="00A32B47" w:rsidP="0071657A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1657A" w:rsidRPr="009202F4" w:rsidRDefault="0071657A" w:rsidP="0071657A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9.6. SUR</w:t>
      </w:r>
      <w:r w:rsidR="00C14109" w:rsidRPr="009202F4">
        <w:rPr>
          <w:rFonts w:ascii="Comic Sans MS" w:eastAsia="Times New Roman" w:hAnsi="Comic Sans MS"/>
          <w:b/>
          <w:sz w:val="20"/>
          <w:szCs w:val="20"/>
          <w:highlight w:val="yellow"/>
        </w:rPr>
        <w:t>ADNJA SA HZZ, središnjim uredom</w:t>
      </w:r>
    </w:p>
    <w:p w:rsidR="0071657A" w:rsidRPr="005E475E" w:rsidRDefault="0071657A" w:rsidP="0071657A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1657A" w:rsidRPr="005E475E" w:rsidRDefault="0071657A" w:rsidP="00B65AD9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ovoj školskoj godini planiramo sljedeće aktivnosti tijekom godine koji se tiču profesionalnog usmjeravanja i informiranja učenika 8. razreda:</w:t>
      </w:r>
    </w:p>
    <w:p w:rsidR="0071657A" w:rsidRPr="005E475E" w:rsidRDefault="0071657A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-</w:t>
      </w:r>
      <w:r w:rsidR="004A5ACA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>Upućivanje učenika na timsku obradu - HZZ</w:t>
      </w:r>
    </w:p>
    <w:p w:rsidR="0071657A" w:rsidRPr="005E475E" w:rsidRDefault="0071657A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-</w:t>
      </w:r>
      <w:r w:rsidR="004A5ACA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Predavanje za roditelje učenika osmih razreda na temu: “Kamo nakon osnovne  škole” – </w:t>
      </w:r>
      <w:r w:rsidR="00C14109">
        <w:rPr>
          <w:rFonts w:ascii="Comic Sans MS" w:eastAsia="Times New Roman" w:hAnsi="Comic Sans MS"/>
          <w:sz w:val="20"/>
          <w:szCs w:val="20"/>
        </w:rPr>
        <w:t xml:space="preserve">soc. </w:t>
      </w:r>
      <w:r w:rsidRPr="005E475E">
        <w:rPr>
          <w:rFonts w:ascii="Comic Sans MS" w:eastAsia="Times New Roman" w:hAnsi="Comic Sans MS"/>
          <w:sz w:val="20"/>
          <w:szCs w:val="20"/>
        </w:rPr>
        <w:t>pedagoginja</w:t>
      </w:r>
    </w:p>
    <w:p w:rsidR="0071657A" w:rsidRPr="005E475E" w:rsidRDefault="0071657A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-</w:t>
      </w:r>
      <w:r w:rsidR="004A5ACA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Individualno konzultiranje učenika sa razrednikom, učiteljem ili </w:t>
      </w:r>
      <w:r w:rsidR="00C14109">
        <w:rPr>
          <w:rFonts w:ascii="Comic Sans MS" w:eastAsia="Times New Roman" w:hAnsi="Comic Sans MS"/>
          <w:sz w:val="20"/>
          <w:szCs w:val="20"/>
        </w:rPr>
        <w:t>pedagoginjom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o izboru srednje škole</w:t>
      </w:r>
    </w:p>
    <w:p w:rsidR="0071657A" w:rsidRPr="005E475E" w:rsidRDefault="0071657A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-</w:t>
      </w:r>
      <w:r w:rsidR="004A5ACA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>Prezentacija srednjih škola – predstavnici škola</w:t>
      </w:r>
    </w:p>
    <w:p w:rsidR="0071657A" w:rsidRPr="005E475E" w:rsidRDefault="0071657A" w:rsidP="00B65AD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-</w:t>
      </w:r>
      <w:r w:rsidR="004A5ACA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>Informacijski kutić</w:t>
      </w:r>
      <w:r w:rsidR="004A5ACA">
        <w:rPr>
          <w:rFonts w:ascii="Comic Sans MS" w:eastAsia="Times New Roman" w:hAnsi="Comic Sans MS"/>
          <w:sz w:val="20"/>
          <w:szCs w:val="20"/>
        </w:rPr>
        <w:t>-pano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 – sve informacije o srednjim školama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1</w:t>
      </w:r>
      <w:r w:rsidR="004A5ACA">
        <w:rPr>
          <w:rFonts w:ascii="Comic Sans MS" w:eastAsia="Times New Roman" w:hAnsi="Comic Sans MS"/>
          <w:b/>
          <w:sz w:val="20"/>
          <w:szCs w:val="20"/>
          <w:highlight w:val="yellow"/>
        </w:rPr>
        <w:t>0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. PROVEDBA PROMETNIH AKTIVNOSTI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3F1901" w:rsidRPr="005E475E" w:rsidRDefault="003F1901" w:rsidP="00C1410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          </w:t>
      </w:r>
      <w:r w:rsidRPr="005E475E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</w:p>
    <w:p w:rsidR="003F1901" w:rsidRDefault="003F1901" w:rsidP="00C1410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 tim u svezi škola surađuje s Policijskom upravom </w:t>
      </w:r>
      <w:r w:rsidR="00C14109">
        <w:rPr>
          <w:rFonts w:ascii="Comic Sans MS" w:eastAsia="Times New Roman" w:hAnsi="Comic Sans MS"/>
          <w:sz w:val="20"/>
          <w:szCs w:val="20"/>
        </w:rPr>
        <w:t>Bjelovarsko-bilogorskom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Provest će se  predavanje za učenike I. razreda (predavači prometni 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policajaci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>)</w:t>
      </w:r>
      <w:r w:rsidR="000F35C4" w:rsidRPr="005E475E">
        <w:rPr>
          <w:rFonts w:ascii="Comic Sans MS" w:eastAsia="Times New Roman" w:hAnsi="Comic Sans MS"/>
          <w:sz w:val="20"/>
          <w:szCs w:val="20"/>
        </w:rPr>
        <w:t xml:space="preserve">, i to za sve 1. </w:t>
      </w:r>
      <w:r w:rsidR="004A5ACA">
        <w:rPr>
          <w:rFonts w:ascii="Comic Sans MS" w:eastAsia="Times New Roman" w:hAnsi="Comic Sans MS"/>
          <w:sz w:val="20"/>
          <w:szCs w:val="20"/>
        </w:rPr>
        <w:t>r</w:t>
      </w:r>
      <w:r w:rsidR="000F35C4" w:rsidRPr="005E475E">
        <w:rPr>
          <w:rFonts w:ascii="Comic Sans MS" w:eastAsia="Times New Roman" w:hAnsi="Comic Sans MS"/>
          <w:sz w:val="20"/>
          <w:szCs w:val="20"/>
        </w:rPr>
        <w:t>azrede</w:t>
      </w:r>
      <w:r w:rsidR="00C14109">
        <w:rPr>
          <w:rFonts w:ascii="Comic Sans MS" w:eastAsia="Times New Roman" w:hAnsi="Comic Sans MS"/>
          <w:sz w:val="20"/>
          <w:szCs w:val="20"/>
        </w:rPr>
        <w:t xml:space="preserve"> tijekom </w:t>
      </w:r>
      <w:r w:rsidR="000F35C4" w:rsidRPr="005E475E">
        <w:rPr>
          <w:rFonts w:ascii="Comic Sans MS" w:eastAsia="Times New Roman" w:hAnsi="Comic Sans MS"/>
          <w:sz w:val="20"/>
          <w:szCs w:val="20"/>
        </w:rPr>
        <w:t>rujna 201</w:t>
      </w:r>
      <w:r w:rsidR="00C14109">
        <w:rPr>
          <w:rFonts w:ascii="Comic Sans MS" w:eastAsia="Times New Roman" w:hAnsi="Comic Sans MS"/>
          <w:sz w:val="20"/>
          <w:szCs w:val="20"/>
        </w:rPr>
        <w:t>3</w:t>
      </w:r>
      <w:r w:rsidR="000F35C4" w:rsidRPr="005E475E"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te će se podijeliti reklamni (poučni) materijal svakom učeniku. </w:t>
      </w:r>
      <w:r w:rsidR="004A5ACA">
        <w:rPr>
          <w:rFonts w:ascii="Comic Sans MS" w:eastAsia="Times New Roman" w:hAnsi="Comic Sans MS"/>
          <w:sz w:val="20"/>
          <w:szCs w:val="20"/>
        </w:rPr>
        <w:t xml:space="preserve">U sklopu Dječjeg tjedna soc. Pedagoginja i knjižničarka s učenicima razredne nastave održat će radionicu „Čemu služe pravila“ s posebnim osvrtom </w:t>
      </w:r>
      <w:r w:rsidR="004A5ACA">
        <w:rPr>
          <w:rFonts w:ascii="Comic Sans MS" w:eastAsia="Times New Roman" w:hAnsi="Comic Sans MS"/>
          <w:sz w:val="20"/>
          <w:szCs w:val="20"/>
        </w:rPr>
        <w:lastRenderedPageBreak/>
        <w:t>na poštivanje prometnih pravila. Razrednici će na roditeljskim sastancima naglasiti roditeljima važnost komunikacije s djecom o poštivanju prometnih pravila.</w:t>
      </w:r>
    </w:p>
    <w:p w:rsidR="0060434E" w:rsidRDefault="0060434E" w:rsidP="00C1410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A32B47" w:rsidRPr="005E475E" w:rsidRDefault="00A32B47" w:rsidP="00C14109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5E475E">
        <w:rPr>
          <w:rFonts w:ascii="Comic Sans MS" w:eastAsia="Times New Roman" w:hAnsi="Comic Sans MS" w:cs="Arial"/>
          <w:b/>
          <w:sz w:val="20"/>
          <w:szCs w:val="20"/>
          <w:highlight w:val="yellow"/>
        </w:rPr>
        <w:t>1</w:t>
      </w:r>
      <w:r w:rsidR="00E50485">
        <w:rPr>
          <w:rFonts w:ascii="Comic Sans MS" w:eastAsia="Times New Roman" w:hAnsi="Comic Sans MS" w:cs="Arial"/>
          <w:b/>
          <w:sz w:val="20"/>
          <w:szCs w:val="20"/>
          <w:highlight w:val="yellow"/>
        </w:rPr>
        <w:t>1</w:t>
      </w:r>
      <w:r w:rsidRPr="005E475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. </w:t>
      </w:r>
      <w:r w:rsidRPr="005E475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5E475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5E475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:rsidR="003F1901" w:rsidRPr="005E475E" w:rsidRDefault="003F1901" w:rsidP="003F1901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</w:rPr>
      </w:pPr>
    </w:p>
    <w:p w:rsidR="003F1901" w:rsidRPr="009202F4" w:rsidRDefault="003F1901" w:rsidP="002472AB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9202F4">
        <w:rPr>
          <w:rFonts w:ascii="Comic Sans MS" w:eastAsia="Times New Roman" w:hAnsi="Comic Sans MS" w:cs="Arial"/>
          <w:sz w:val="20"/>
          <w:szCs w:val="20"/>
        </w:rPr>
        <w:t>ž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9202F4">
        <w:rPr>
          <w:rFonts w:ascii="Comic Sans MS" w:eastAsia="Times New Roman" w:hAnsi="Comic Sans MS" w:cs="Arial"/>
          <w:sz w:val="20"/>
          <w:szCs w:val="20"/>
        </w:rPr>
        <w:t>š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9202F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9202F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:rsidR="003F1901" w:rsidRPr="005E475E" w:rsidRDefault="003F1901" w:rsidP="002472AB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5E475E">
        <w:rPr>
          <w:rFonts w:ascii="Comic Sans MS" w:eastAsia="Times New Roman" w:hAnsi="Comic Sans MS" w:cs="Arial"/>
          <w:b/>
          <w:sz w:val="20"/>
          <w:szCs w:val="20"/>
          <w:u w:val="single"/>
        </w:rPr>
        <w:t>Ciljevi programa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</w:rPr>
        <w:t>antikoruptivni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</w:rPr>
        <w:t xml:space="preserve"> rad i poslovanje škole 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5E475E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:rsidR="003F1901" w:rsidRPr="005E475E" w:rsidRDefault="003F1901" w:rsidP="003F1901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  </w:t>
      </w:r>
    </w:p>
    <w:p w:rsidR="003F1901" w:rsidRPr="005E475E" w:rsidRDefault="003F1901" w:rsidP="003F1901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:rsidR="003F1901" w:rsidRPr="005E475E" w:rsidRDefault="003F1901" w:rsidP="003F1901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:rsidR="003F1901" w:rsidRPr="005E475E" w:rsidRDefault="003F1901" w:rsidP="003F1901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postupanje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savjesnosti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poštenja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pravilima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struke</w:t>
      </w:r>
      <w:proofErr w:type="spellEnd"/>
    </w:p>
    <w:p w:rsidR="003F1901" w:rsidRPr="005E475E" w:rsidRDefault="003F1901" w:rsidP="009453ED">
      <w:pPr>
        <w:numPr>
          <w:ilvl w:val="1"/>
          <w:numId w:val="12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raspolaganje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sredstvima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dobrog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gospodara</w:t>
      </w:r>
      <w:proofErr w:type="spellEnd"/>
    </w:p>
    <w:p w:rsidR="003F1901" w:rsidRPr="005E475E" w:rsidRDefault="003F1901" w:rsidP="003F1901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:rsidR="003F1901" w:rsidRPr="005E475E" w:rsidRDefault="003F1901" w:rsidP="003F1901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:rsidR="003F1901" w:rsidRPr="005E475E" w:rsidRDefault="003F1901" w:rsidP="003F1901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:rsidR="003F1901" w:rsidRPr="005E475E" w:rsidRDefault="003F1901" w:rsidP="003F1901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3F1901" w:rsidRPr="005E475E" w:rsidRDefault="003F1901" w:rsidP="003F1901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:rsidR="003F1901" w:rsidRPr="005E475E" w:rsidRDefault="003F1901" w:rsidP="003F1901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:rsidR="003F1901" w:rsidRPr="005E475E" w:rsidRDefault="003F1901" w:rsidP="009453ED">
      <w:pPr>
        <w:numPr>
          <w:ilvl w:val="1"/>
          <w:numId w:val="12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:rsidR="003F1901" w:rsidRPr="005E475E" w:rsidRDefault="003F1901" w:rsidP="003F1901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Zbog značajnosti uloge škole u  razvoju moralnih i društvenih vrijednosti kod djece i mladeži, ovom području treba dati odgovarajući prioritet.</w:t>
      </w:r>
    </w:p>
    <w:p w:rsidR="003F1901" w:rsidRPr="005E475E" w:rsidRDefault="003F1901" w:rsidP="003F1901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</w:p>
    <w:p w:rsidR="003F1901" w:rsidRPr="005E475E" w:rsidRDefault="003F1901" w:rsidP="002472AB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:rsidR="003F1901" w:rsidRPr="005E475E" w:rsidRDefault="003F1901" w:rsidP="002472AB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:rsidR="003F1901" w:rsidRPr="005E475E" w:rsidRDefault="003F1901" w:rsidP="009453ED">
      <w:pPr>
        <w:numPr>
          <w:ilvl w:val="0"/>
          <w:numId w:val="13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razvoja osobnosti: osobne vrijednosti i principi,  bit,sadržaj i cilj života, prihvaćena i neprihvaćena ponašanja, donošenje odluka, obveze i odgovornosti</w:t>
      </w:r>
    </w:p>
    <w:p w:rsidR="003F1901" w:rsidRPr="005E475E" w:rsidRDefault="003F1901" w:rsidP="009453ED">
      <w:pPr>
        <w:numPr>
          <w:ilvl w:val="0"/>
          <w:numId w:val="13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:rsidR="003F1901" w:rsidRPr="005E475E" w:rsidRDefault="003F1901" w:rsidP="009453ED">
      <w:pPr>
        <w:numPr>
          <w:ilvl w:val="0"/>
          <w:numId w:val="13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5E475E">
        <w:rPr>
          <w:rFonts w:ascii="Comic Sans MS" w:eastAsia="Times New Roman" w:hAnsi="Comic Sans MS" w:cs="Arial"/>
          <w:sz w:val="20"/>
          <w:szCs w:val="20"/>
        </w:rPr>
        <w:t>pravednosti</w:t>
      </w:r>
    </w:p>
    <w:p w:rsidR="003F1901" w:rsidRPr="005E475E" w:rsidRDefault="003F1901" w:rsidP="009453ED">
      <w:pPr>
        <w:numPr>
          <w:ilvl w:val="0"/>
          <w:numId w:val="13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kršenja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zakona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pravila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 (i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posljedice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toga)</w:t>
      </w:r>
    </w:p>
    <w:p w:rsidR="003F1901" w:rsidRPr="005E475E" w:rsidRDefault="003F1901" w:rsidP="009453ED">
      <w:pPr>
        <w:numPr>
          <w:ilvl w:val="0"/>
          <w:numId w:val="13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civilnog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društva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: principi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demokracije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podjela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vlasti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zakonodavnu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izvršnu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sudsku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kontrola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države,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utjecaj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mass-medija</w:t>
      </w:r>
      <w:proofErr w:type="spellEnd"/>
    </w:p>
    <w:p w:rsidR="003F1901" w:rsidRPr="005E475E" w:rsidRDefault="003F1901" w:rsidP="002472AB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Radi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bolje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pripreme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učitelja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stručnih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suradnika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za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provođenje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antikorupcijske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edukacije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spomenuti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način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potrebno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poticati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njihovo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uključivanje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programe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stručnog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usavršavanja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što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su Pravo u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svakodnevici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,</w:t>
      </w:r>
      <w:r w:rsidR="001C3D06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="001C3D06">
        <w:rPr>
          <w:rFonts w:ascii="Comic Sans MS" w:eastAsia="Times New Roman" w:hAnsi="Comic Sans MS" w:cs="Arial"/>
          <w:sz w:val="20"/>
          <w:szCs w:val="20"/>
          <w:lang w:val="it-IT"/>
        </w:rPr>
        <w:t>medijacija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Trening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="001C3D06">
        <w:rPr>
          <w:rFonts w:ascii="Comic Sans MS" w:eastAsia="Times New Roman" w:hAnsi="Comic Sans MS" w:cs="Arial"/>
          <w:sz w:val="20"/>
          <w:szCs w:val="20"/>
          <w:lang w:val="it-IT"/>
        </w:rPr>
        <w:t>socijalnih</w:t>
      </w:r>
      <w:proofErr w:type="spellEnd"/>
      <w:r w:rsidR="001C3D06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vještina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sl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.</w:t>
      </w:r>
    </w:p>
    <w:p w:rsidR="003F1901" w:rsidRPr="005E475E" w:rsidRDefault="003F1901" w:rsidP="002472AB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</w:p>
    <w:p w:rsidR="003F1901" w:rsidRPr="005E475E" w:rsidRDefault="003F1901" w:rsidP="002472AB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koji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nad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radom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poslovanjem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vrše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nadležne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službe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ima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važnu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ulogu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sprječavanju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korupcije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eventualnom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registriranju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postojećih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problema te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poticanju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sudjelovanju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njihovom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>otklanjanju</w:t>
      </w:r>
      <w:proofErr w:type="spellEnd"/>
      <w:r w:rsidRPr="005E475E">
        <w:rPr>
          <w:rFonts w:ascii="Comic Sans MS" w:eastAsia="Times New Roman" w:hAnsi="Comic Sans MS" w:cs="Arial"/>
          <w:sz w:val="20"/>
          <w:szCs w:val="20"/>
          <w:lang w:val="it-IT"/>
        </w:rPr>
        <w:t xml:space="preserve">. </w:t>
      </w:r>
    </w:p>
    <w:p w:rsidR="003F1901" w:rsidRPr="005E475E" w:rsidRDefault="003F1901" w:rsidP="002472AB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5E475E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</w:t>
      </w:r>
      <w:r w:rsidR="00E50485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</w:t>
      </w: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. AKTIVNOST ŠKOLE U ZAŠTITI OD EKSPLOZIVNIH NAPRAVA I ORUŽJA</w:t>
      </w:r>
      <w:r w:rsidRPr="005E475E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3F1901" w:rsidRPr="005E475E" w:rsidRDefault="003F1901" w:rsidP="001C3D06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5E475E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</w:t>
      </w:r>
      <w:r w:rsidR="001C3D06">
        <w:rPr>
          <w:rFonts w:ascii="Comic Sans MS" w:eastAsia="Times New Roman" w:hAnsi="Comic Sans MS"/>
          <w:bCs/>
          <w:sz w:val="20"/>
          <w:szCs w:val="20"/>
        </w:rPr>
        <w:t>.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Sadržaji će se obrađivati u sklopu nastavnih sati iz predmeta tehničke kulture, fizike, biologije, kemije, sata razredne zajednice</w:t>
      </w:r>
      <w:r w:rsidR="001C3D06">
        <w:rPr>
          <w:rFonts w:ascii="Comic Sans MS" w:eastAsia="Times New Roman" w:hAnsi="Comic Sans MS"/>
          <w:bCs/>
          <w:sz w:val="20"/>
          <w:szCs w:val="20"/>
        </w:rPr>
        <w:t>,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="001C3D06">
        <w:rPr>
          <w:rFonts w:ascii="Comic Sans MS" w:eastAsia="Times New Roman" w:hAnsi="Comic Sans MS"/>
          <w:bCs/>
          <w:sz w:val="20"/>
          <w:szCs w:val="20"/>
        </w:rPr>
        <w:t xml:space="preserve">u suradnji s djelatnicima PP </w:t>
      </w:r>
      <w:proofErr w:type="spellStart"/>
      <w:r w:rsidR="001C3D06">
        <w:rPr>
          <w:rFonts w:ascii="Comic Sans MS" w:eastAsia="Times New Roman" w:hAnsi="Comic Sans MS"/>
          <w:bCs/>
          <w:sz w:val="20"/>
          <w:szCs w:val="20"/>
        </w:rPr>
        <w:t>Daruar</w:t>
      </w:r>
      <w:proofErr w:type="spellEnd"/>
      <w:r w:rsidR="006D56F5" w:rsidRPr="005E475E">
        <w:rPr>
          <w:rFonts w:ascii="Comic Sans MS" w:eastAsia="Times New Roman" w:hAnsi="Comic Sans MS"/>
          <w:bCs/>
          <w:sz w:val="20"/>
          <w:szCs w:val="20"/>
        </w:rPr>
        <w:t xml:space="preserve"> je</w:t>
      </w:r>
      <w:r w:rsidR="001C3D06">
        <w:rPr>
          <w:rFonts w:ascii="Comic Sans MS" w:eastAsia="Times New Roman" w:hAnsi="Comic Sans MS"/>
          <w:bCs/>
          <w:sz w:val="20"/>
          <w:szCs w:val="20"/>
        </w:rPr>
        <w:t xml:space="preserve"> predavanje za učenike</w:t>
      </w:r>
      <w:r w:rsidR="00E50485">
        <w:rPr>
          <w:rFonts w:ascii="Comic Sans MS" w:eastAsia="Times New Roman" w:hAnsi="Comic Sans MS"/>
          <w:bCs/>
          <w:sz w:val="20"/>
          <w:szCs w:val="20"/>
        </w:rPr>
        <w:t xml:space="preserve"> petih i osmih razreda u sklopu edukacije „Mir i dobro“</w:t>
      </w:r>
      <w:r w:rsidR="001C3D06">
        <w:rPr>
          <w:rFonts w:ascii="Comic Sans MS" w:eastAsia="Times New Roman" w:hAnsi="Comic Sans MS"/>
          <w:bCs/>
          <w:sz w:val="20"/>
          <w:szCs w:val="20"/>
        </w:rPr>
        <w:t>.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Cs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</w:t>
      </w:r>
      <w:r w:rsidR="00E50485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</w:t>
      </w: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. </w:t>
      </w:r>
      <w:r w:rsidR="00E50485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PLAN EVAKUACIJE I SPAŠAVANJA ZA SLUČAJ IZVANREDNOG DOGAĐAJA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3F1901" w:rsidRPr="005E475E" w:rsidRDefault="003F1901" w:rsidP="001C3D06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Školska zgrada uvrštena je u I</w:t>
      </w:r>
      <w:r w:rsidR="00E50485">
        <w:rPr>
          <w:rFonts w:ascii="Comic Sans MS" w:eastAsia="Times New Roman" w:hAnsi="Comic Sans MS"/>
          <w:bCs/>
          <w:sz w:val="20"/>
          <w:szCs w:val="20"/>
        </w:rPr>
        <w:t>V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k</w:t>
      </w:r>
      <w:r w:rsidR="00E50485">
        <w:rPr>
          <w:rFonts w:ascii="Comic Sans MS" w:eastAsia="Times New Roman" w:hAnsi="Comic Sans MS"/>
          <w:bCs/>
          <w:sz w:val="20"/>
          <w:szCs w:val="20"/>
        </w:rPr>
        <w:t>ategoriju ugroženosti od požara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i već samim tim škola ima u obavezi provoditi određene mjere zaštite od požara. </w:t>
      </w:r>
    </w:p>
    <w:p w:rsidR="003F1901" w:rsidRPr="005E475E" w:rsidRDefault="003F1901" w:rsidP="001C3D06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Cs/>
          <w:sz w:val="20"/>
          <w:szCs w:val="20"/>
        </w:rPr>
        <w:tab/>
        <w:t xml:space="preserve">Planira se </w:t>
      </w:r>
      <w:r w:rsidR="001C3D06">
        <w:rPr>
          <w:rFonts w:ascii="Comic Sans MS" w:eastAsia="Times New Roman" w:hAnsi="Comic Sans MS"/>
          <w:bCs/>
          <w:sz w:val="20"/>
          <w:szCs w:val="20"/>
        </w:rPr>
        <w:t>v</w:t>
      </w:r>
      <w:r w:rsidRPr="005E475E">
        <w:rPr>
          <w:rFonts w:ascii="Comic Sans MS" w:eastAsia="Times New Roman" w:hAnsi="Comic Sans MS"/>
          <w:bCs/>
          <w:sz w:val="20"/>
          <w:szCs w:val="20"/>
        </w:rPr>
        <w:t>ježba izvođenja odnosno evakuacije učenika izvan prostora škole.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3F1901" w:rsidRPr="005E475E" w:rsidRDefault="00E50485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14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. 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="003F1901"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:rsidR="003F1901" w:rsidRPr="005E475E" w:rsidRDefault="003F1901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6D56F5" w:rsidRDefault="003F1901" w:rsidP="00E50485">
      <w:pPr>
        <w:spacing w:after="0" w:line="240" w:lineRule="auto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2472AB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2472AB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2472AB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2472AB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2472AB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5E475E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: </w:t>
      </w:r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Rudolf </w:t>
      </w:r>
      <w:proofErr w:type="spellStart"/>
      <w:r w:rsidR="00E50485">
        <w:rPr>
          <w:rFonts w:ascii="Comic Sans MS" w:eastAsia="Times New Roman" w:hAnsi="Comic Sans MS"/>
          <w:spacing w:val="-2"/>
          <w:sz w:val="20"/>
          <w:szCs w:val="20"/>
        </w:rPr>
        <w:t>Urbanek</w:t>
      </w:r>
      <w:proofErr w:type="spellEnd"/>
      <w:r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r w:rsidRPr="005E475E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5E475E">
        <w:rPr>
          <w:rFonts w:ascii="Comic Sans MS" w:eastAsia="Times New Roman" w:hAnsi="Comic Sans MS"/>
          <w:spacing w:val="-2"/>
          <w:sz w:val="20"/>
          <w:szCs w:val="20"/>
        </w:rPr>
        <w:t>),</w:t>
      </w:r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 Ivana </w:t>
      </w:r>
      <w:proofErr w:type="spellStart"/>
      <w:r w:rsidR="00E50485">
        <w:rPr>
          <w:rFonts w:ascii="Comic Sans MS" w:eastAsia="Times New Roman" w:hAnsi="Comic Sans MS"/>
          <w:spacing w:val="-2"/>
          <w:sz w:val="20"/>
          <w:szCs w:val="20"/>
        </w:rPr>
        <w:t>Širac</w:t>
      </w:r>
      <w:proofErr w:type="spellEnd"/>
      <w:r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proofErr w:type="spellStart"/>
      <w:r w:rsidR="00E50485">
        <w:rPr>
          <w:rFonts w:ascii="Comic Sans MS" w:eastAsia="Times New Roman" w:hAnsi="Comic Sans MS"/>
          <w:spacing w:val="-2"/>
          <w:sz w:val="20"/>
          <w:szCs w:val="20"/>
        </w:rPr>
        <w:t>soc</w:t>
      </w:r>
      <w:proofErr w:type="spellEnd"/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r w:rsidRPr="005E475E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), </w:t>
      </w:r>
      <w:r w:rsidR="006D56F5"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Vesna </w:t>
      </w:r>
      <w:proofErr w:type="spellStart"/>
      <w:r w:rsidR="00E50485">
        <w:rPr>
          <w:rFonts w:ascii="Comic Sans MS" w:eastAsia="Times New Roman" w:hAnsi="Comic Sans MS"/>
          <w:spacing w:val="-2"/>
          <w:sz w:val="20"/>
          <w:szCs w:val="20"/>
        </w:rPr>
        <w:t>Dmejhal</w:t>
      </w:r>
      <w:proofErr w:type="spellEnd"/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, Valentina Prenosil, Sanja </w:t>
      </w:r>
      <w:proofErr w:type="spellStart"/>
      <w:r w:rsidR="00E50485">
        <w:rPr>
          <w:rFonts w:ascii="Comic Sans MS" w:eastAsia="Times New Roman" w:hAnsi="Comic Sans MS"/>
          <w:spacing w:val="-2"/>
          <w:sz w:val="20"/>
          <w:szCs w:val="20"/>
        </w:rPr>
        <w:t>Prodanović</w:t>
      </w:r>
      <w:proofErr w:type="spellEnd"/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 učiteljice RN</w:t>
      </w:r>
      <w:r w:rsidR="006D56F5"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, </w:t>
      </w:r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Morena Mandić Čolić </w:t>
      </w:r>
      <w:r w:rsidR="006D56F5" w:rsidRPr="005E475E">
        <w:rPr>
          <w:rFonts w:ascii="Comic Sans MS" w:eastAsia="Times New Roman" w:hAnsi="Comic Sans MS"/>
          <w:spacing w:val="-2"/>
          <w:sz w:val="20"/>
          <w:szCs w:val="20"/>
        </w:rPr>
        <w:t>učiteljica</w:t>
      </w:r>
      <w:r w:rsidR="00E50485">
        <w:rPr>
          <w:rFonts w:ascii="Comic Sans MS" w:eastAsia="Times New Roman" w:hAnsi="Comic Sans MS"/>
          <w:spacing w:val="-2"/>
          <w:sz w:val="20"/>
          <w:szCs w:val="20"/>
        </w:rPr>
        <w:t xml:space="preserve"> hrvatskog jezika.</w:t>
      </w:r>
      <w:r w:rsidR="006D56F5" w:rsidRPr="005E475E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</w:p>
    <w:p w:rsidR="00E50485" w:rsidRPr="005E475E" w:rsidRDefault="00E50485" w:rsidP="00E50485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u w:val="single"/>
        </w:rPr>
      </w:pPr>
    </w:p>
    <w:p w:rsidR="006D56F5" w:rsidRPr="005E475E" w:rsidRDefault="006D56F5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u w:val="single"/>
        </w:rPr>
      </w:pPr>
    </w:p>
    <w:p w:rsidR="003F1901" w:rsidRPr="005E475E" w:rsidRDefault="009202F4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15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. PLAN NABAVE I OPREMANJA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F1901" w:rsidRPr="005E475E" w:rsidRDefault="003F1901" w:rsidP="005B435D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Za </w:t>
      </w:r>
      <w:r w:rsidR="0071657A" w:rsidRPr="005E475E">
        <w:rPr>
          <w:rFonts w:ascii="Comic Sans MS" w:eastAsia="Times New Roman" w:hAnsi="Comic Sans MS"/>
          <w:sz w:val="20"/>
          <w:szCs w:val="20"/>
        </w:rPr>
        <w:t xml:space="preserve">ovu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školsku godinu planiramo iz vlastitih sredstava i uz pomoć </w:t>
      </w:r>
      <w:r w:rsidR="005B435D">
        <w:rPr>
          <w:rFonts w:ascii="Comic Sans MS" w:eastAsia="Times New Roman" w:hAnsi="Comic Sans MS"/>
          <w:sz w:val="20"/>
          <w:szCs w:val="20"/>
        </w:rPr>
        <w:t>Županije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ostvariti sljedeći plan opremanja i tekućeg održavanja:</w:t>
      </w:r>
    </w:p>
    <w:p w:rsidR="0071657A" w:rsidRDefault="0071657A" w:rsidP="009453ED">
      <w:pPr>
        <w:widowControl w:val="0"/>
        <w:numPr>
          <w:ilvl w:val="0"/>
          <w:numId w:val="14"/>
        </w:numPr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izmjena dotrajalog inventara (stolovi, stolice, školske ploče i dr.)</w:t>
      </w:r>
    </w:p>
    <w:p w:rsidR="003F1901" w:rsidRPr="002472AB" w:rsidRDefault="005B435D" w:rsidP="009453ED">
      <w:pPr>
        <w:widowControl w:val="0"/>
        <w:numPr>
          <w:ilvl w:val="0"/>
          <w:numId w:val="14"/>
        </w:numPr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izmjena krovišta u PŠ Uljanik</w:t>
      </w:r>
    </w:p>
    <w:p w:rsidR="0071657A" w:rsidRDefault="003F1901" w:rsidP="009453ED">
      <w:pPr>
        <w:widowControl w:val="0"/>
        <w:numPr>
          <w:ilvl w:val="0"/>
          <w:numId w:val="14"/>
        </w:numPr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lastRenderedPageBreak/>
        <w:t xml:space="preserve">Nabava više CD </w:t>
      </w:r>
      <w:proofErr w:type="spellStart"/>
      <w:r w:rsidRPr="005E475E">
        <w:rPr>
          <w:rFonts w:ascii="Comic Sans MS" w:eastAsia="Times New Roman" w:hAnsi="Comic Sans MS"/>
          <w:sz w:val="20"/>
          <w:szCs w:val="20"/>
        </w:rPr>
        <w:t>pl</w:t>
      </w:r>
      <w:r w:rsidR="00E50485">
        <w:rPr>
          <w:rFonts w:ascii="Comic Sans MS" w:eastAsia="Times New Roman" w:hAnsi="Comic Sans MS"/>
          <w:sz w:val="20"/>
          <w:szCs w:val="20"/>
        </w:rPr>
        <w:t>ay</w:t>
      </w:r>
      <w:r w:rsidRPr="005E475E">
        <w:rPr>
          <w:rFonts w:ascii="Comic Sans MS" w:eastAsia="Times New Roman" w:hAnsi="Comic Sans MS"/>
          <w:sz w:val="20"/>
          <w:szCs w:val="20"/>
        </w:rPr>
        <w:t>era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 xml:space="preserve">, </w:t>
      </w:r>
      <w:r w:rsidR="0071657A" w:rsidRPr="005E475E">
        <w:rPr>
          <w:rFonts w:ascii="Comic Sans MS" w:eastAsia="Times New Roman" w:hAnsi="Comic Sans MS"/>
          <w:sz w:val="20"/>
          <w:szCs w:val="20"/>
        </w:rPr>
        <w:t>prijenosn</w:t>
      </w:r>
      <w:r w:rsidR="005B435D">
        <w:rPr>
          <w:rFonts w:ascii="Comic Sans MS" w:eastAsia="Times New Roman" w:hAnsi="Comic Sans MS"/>
          <w:sz w:val="20"/>
          <w:szCs w:val="20"/>
        </w:rPr>
        <w:t>ih</w:t>
      </w:r>
      <w:r w:rsidR="0071657A" w:rsidRPr="005E475E">
        <w:rPr>
          <w:rFonts w:ascii="Comic Sans MS" w:eastAsia="Times New Roman" w:hAnsi="Comic Sans MS"/>
          <w:sz w:val="20"/>
          <w:szCs w:val="20"/>
        </w:rPr>
        <w:t xml:space="preserve"> računala i</w:t>
      </w:r>
      <w:r w:rsidR="005B435D">
        <w:rPr>
          <w:rFonts w:ascii="Comic Sans MS" w:eastAsia="Times New Roman" w:hAnsi="Comic Sans MS"/>
          <w:sz w:val="20"/>
          <w:szCs w:val="20"/>
        </w:rPr>
        <w:t xml:space="preserve"> </w:t>
      </w:r>
      <w:r w:rsidR="0071657A" w:rsidRPr="005E475E">
        <w:rPr>
          <w:rFonts w:ascii="Comic Sans MS" w:eastAsia="Times New Roman" w:hAnsi="Comic Sans MS"/>
          <w:sz w:val="20"/>
          <w:szCs w:val="20"/>
        </w:rPr>
        <w:t>ostale informatičke opreme,</w:t>
      </w:r>
      <w:r w:rsidR="0060434E">
        <w:rPr>
          <w:rFonts w:ascii="Comic Sans MS" w:eastAsia="Times New Roman" w:hAnsi="Comic Sans MS"/>
          <w:sz w:val="20"/>
          <w:szCs w:val="20"/>
        </w:rPr>
        <w:t xml:space="preserve"> </w:t>
      </w:r>
      <w:r w:rsidR="0071657A" w:rsidRPr="005E475E">
        <w:rPr>
          <w:rFonts w:ascii="Comic Sans MS" w:eastAsia="Times New Roman" w:hAnsi="Comic Sans MS"/>
          <w:sz w:val="20"/>
          <w:szCs w:val="20"/>
        </w:rPr>
        <w:t>projektora</w:t>
      </w:r>
    </w:p>
    <w:p w:rsidR="005B435D" w:rsidRPr="005E475E" w:rsidRDefault="005B435D" w:rsidP="009453ED">
      <w:pPr>
        <w:widowControl w:val="0"/>
        <w:numPr>
          <w:ilvl w:val="0"/>
          <w:numId w:val="14"/>
        </w:numPr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Opremanje informatičke učionice novim računalima</w:t>
      </w:r>
    </w:p>
    <w:p w:rsidR="003F1901" w:rsidRDefault="0071657A" w:rsidP="009453ED">
      <w:pPr>
        <w:widowControl w:val="0"/>
        <w:numPr>
          <w:ilvl w:val="0"/>
          <w:numId w:val="14"/>
        </w:numPr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Nabava </w:t>
      </w:r>
      <w:r w:rsidR="005B435D" w:rsidRPr="002472AB">
        <w:rPr>
          <w:rFonts w:ascii="Comic Sans MS" w:eastAsia="Times New Roman" w:hAnsi="Comic Sans MS"/>
          <w:sz w:val="20"/>
          <w:szCs w:val="20"/>
        </w:rPr>
        <w:t>kamere</w:t>
      </w:r>
      <w:r w:rsidR="002472AB">
        <w:rPr>
          <w:rFonts w:ascii="Comic Sans MS" w:eastAsia="Times New Roman" w:hAnsi="Comic Sans MS"/>
          <w:sz w:val="20"/>
          <w:szCs w:val="20"/>
        </w:rPr>
        <w:t xml:space="preserve"> i</w:t>
      </w:r>
      <w:r w:rsidR="003F1901" w:rsidRPr="002472AB">
        <w:rPr>
          <w:rFonts w:ascii="Comic Sans MS" w:eastAsia="Times New Roman" w:hAnsi="Comic Sans MS"/>
          <w:sz w:val="20"/>
          <w:szCs w:val="20"/>
        </w:rPr>
        <w:t xml:space="preserve"> didaktičke opreme </w:t>
      </w:r>
      <w:r w:rsidRPr="002472AB">
        <w:rPr>
          <w:rFonts w:ascii="Comic Sans MS" w:eastAsia="Times New Roman" w:hAnsi="Comic Sans MS"/>
          <w:sz w:val="20"/>
          <w:szCs w:val="20"/>
        </w:rPr>
        <w:t>2-3 pametne ploče</w:t>
      </w:r>
    </w:p>
    <w:p w:rsidR="0060434E" w:rsidRDefault="0060434E" w:rsidP="00A32B47">
      <w:pPr>
        <w:widowControl w:val="0"/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Comic Sans MS" w:eastAsia="Times New Roman" w:hAnsi="Comic Sans MS"/>
          <w:sz w:val="20"/>
          <w:szCs w:val="20"/>
        </w:rPr>
      </w:pPr>
    </w:p>
    <w:p w:rsidR="00A32B47" w:rsidRPr="002472AB" w:rsidRDefault="00A32B47" w:rsidP="00A32B47">
      <w:pPr>
        <w:widowControl w:val="0"/>
        <w:tabs>
          <w:tab w:val="left" w:pos="396"/>
          <w:tab w:val="left" w:pos="993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9202F4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16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:rsidR="003F1901" w:rsidRPr="005E475E" w:rsidRDefault="003F1901" w:rsidP="003F1901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u w:val="single"/>
        </w:rPr>
      </w:pPr>
    </w:p>
    <w:p w:rsidR="003F1901" w:rsidRPr="005E475E" w:rsidRDefault="003F1901" w:rsidP="005B435D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ć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5E475E"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5E475E">
        <w:rPr>
          <w:rFonts w:ascii="Comic Sans MS" w:eastAsia="Times New Roman" w:hAnsi="Comic Sans MS"/>
          <w:sz w:val="20"/>
          <w:szCs w:val="20"/>
        </w:rPr>
        <w:t>đ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,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5E475E">
        <w:rPr>
          <w:rFonts w:ascii="Comic Sans MS" w:eastAsia="Times New Roman" w:hAnsi="Comic Sans MS"/>
          <w:sz w:val="20"/>
          <w:szCs w:val="20"/>
        </w:rPr>
        <w:t>ž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5E475E">
        <w:rPr>
          <w:rFonts w:ascii="Comic Sans MS" w:eastAsia="Times New Roman" w:hAnsi="Comic Sans MS"/>
          <w:sz w:val="20"/>
          <w:szCs w:val="20"/>
        </w:rPr>
        <w:t>ć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,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="00503E57" w:rsidRPr="005E475E">
        <w:rPr>
          <w:rFonts w:ascii="Comic Sans MS" w:eastAsia="Times New Roman" w:hAnsi="Comic Sans MS"/>
          <w:sz w:val="20"/>
          <w:szCs w:val="20"/>
        </w:rPr>
        <w:t>đ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="00503E57" w:rsidRPr="005E475E">
        <w:rPr>
          <w:rFonts w:ascii="Comic Sans MS" w:eastAsia="Times New Roman" w:hAnsi="Comic Sans MS"/>
          <w:sz w:val="20"/>
          <w:szCs w:val="20"/>
        </w:rPr>
        <w:t>,</w:t>
      </w:r>
      <w:r w:rsidR="005B435D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="00503E57" w:rsidRPr="005E475E">
        <w:rPr>
          <w:rFonts w:ascii="Comic Sans MS" w:eastAsia="Times New Roman" w:hAnsi="Comic Sans MS"/>
          <w:sz w:val="20"/>
          <w:szCs w:val="20"/>
        </w:rPr>
        <w:t>š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503E57" w:rsidRPr="005E475E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="00503E57" w:rsidRPr="005E475E">
        <w:rPr>
          <w:rFonts w:ascii="Comic Sans MS" w:eastAsia="Times New Roman" w:hAnsi="Comic Sans MS"/>
          <w:sz w:val="20"/>
          <w:szCs w:val="20"/>
        </w:rPr>
        <w:t xml:space="preserve">.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5E475E">
        <w:rPr>
          <w:rFonts w:ascii="Comic Sans MS" w:eastAsia="Times New Roman" w:hAnsi="Comic Sans MS"/>
          <w:sz w:val="20"/>
          <w:szCs w:val="20"/>
        </w:rPr>
        <w:t>đ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>č</w:t>
      </w:r>
      <w:r w:rsidRPr="005E475E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D65898" w:rsidRDefault="005B435D" w:rsidP="005B435D">
      <w:pPr>
        <w:tabs>
          <w:tab w:val="left" w:pos="1247"/>
        </w:tabs>
        <w:spacing w:after="12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  <w:lang w:val="pl-PL"/>
        </w:rPr>
        <w:t xml:space="preserve">             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ć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="003F1901" w:rsidRPr="005E475E">
        <w:rPr>
          <w:rFonts w:ascii="Comic Sans MS" w:eastAsia="Times New Roman" w:hAnsi="Comic Sans MS"/>
          <w:sz w:val="20"/>
          <w:szCs w:val="20"/>
        </w:rPr>
        <w:t>š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="003F1901" w:rsidRPr="005E475E">
        <w:rPr>
          <w:rFonts w:ascii="Comic Sans MS" w:eastAsia="Times New Roman" w:hAnsi="Comic Sans MS"/>
          <w:sz w:val="20"/>
          <w:szCs w:val="20"/>
        </w:rPr>
        <w:t>ć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ć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="003F1901" w:rsidRPr="005E475E">
        <w:rPr>
          <w:rFonts w:ascii="Comic Sans MS" w:eastAsia="Times New Roman" w:hAnsi="Comic Sans MS"/>
          <w:sz w:val="20"/>
          <w:szCs w:val="20"/>
        </w:rPr>
        <w:t>č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A7662F" w:rsidRPr="005E475E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="00A7662F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A7662F" w:rsidRPr="005E475E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3F1901" w:rsidRPr="005E475E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="00667834" w:rsidRPr="005E475E">
        <w:rPr>
          <w:rFonts w:ascii="Comic Sans MS" w:eastAsia="Times New Roman" w:hAnsi="Comic Sans MS"/>
          <w:sz w:val="20"/>
          <w:szCs w:val="20"/>
        </w:rPr>
        <w:t xml:space="preserve"> (</w:t>
      </w:r>
      <w:r w:rsidR="00667834" w:rsidRPr="005E475E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="00667834"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667834" w:rsidRPr="005E475E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667834" w:rsidRPr="005E475E">
        <w:rPr>
          <w:rFonts w:ascii="Comic Sans MS" w:eastAsia="Times New Roman" w:hAnsi="Comic Sans MS"/>
          <w:sz w:val="20"/>
          <w:szCs w:val="20"/>
        </w:rPr>
        <w:t>)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. </w:t>
      </w:r>
      <w:r w:rsidR="00D25CC0" w:rsidRPr="005E475E">
        <w:rPr>
          <w:rFonts w:ascii="Comic Sans MS" w:eastAsia="Times New Roman" w:hAnsi="Comic Sans MS"/>
          <w:sz w:val="20"/>
          <w:szCs w:val="20"/>
        </w:rPr>
        <w:t xml:space="preserve">Pozivati ćemo roditelje na sva događanja u kulturnoj i javnoj djelatnosti škole: školske priredbe, </w:t>
      </w:r>
      <w:r w:rsidR="001C3D06">
        <w:rPr>
          <w:rFonts w:ascii="Comic Sans MS" w:eastAsia="Times New Roman" w:hAnsi="Comic Sans MS"/>
          <w:sz w:val="20"/>
          <w:szCs w:val="20"/>
        </w:rPr>
        <w:t xml:space="preserve">projektne dane, </w:t>
      </w:r>
      <w:r w:rsidR="00D25CC0" w:rsidRPr="005E475E">
        <w:rPr>
          <w:rFonts w:ascii="Comic Sans MS" w:eastAsia="Times New Roman" w:hAnsi="Comic Sans MS"/>
          <w:sz w:val="20"/>
          <w:szCs w:val="20"/>
        </w:rPr>
        <w:t>kao izvođače predavanja za učenike i roditelje i na smotre i nastupe učenika izvan škole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017E51"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017E51" w:rsidRPr="005E475E" w:rsidRDefault="00D65898" w:rsidP="005B435D">
      <w:pPr>
        <w:tabs>
          <w:tab w:val="left" w:pos="1247"/>
        </w:tabs>
        <w:spacing w:after="12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="00017E51" w:rsidRPr="005E475E">
        <w:rPr>
          <w:rFonts w:ascii="Comic Sans MS" w:eastAsia="Times New Roman" w:hAnsi="Comic Sans MS"/>
          <w:sz w:val="20"/>
          <w:szCs w:val="20"/>
        </w:rPr>
        <w:t>Poticati ćemo fizičke aktivnosti učenika</w:t>
      </w:r>
      <w:r w:rsidR="005B435D">
        <w:rPr>
          <w:rFonts w:ascii="Comic Sans MS" w:eastAsia="Times New Roman" w:hAnsi="Comic Sans MS"/>
          <w:sz w:val="20"/>
          <w:szCs w:val="20"/>
        </w:rPr>
        <w:t>.</w:t>
      </w:r>
    </w:p>
    <w:p w:rsidR="005764C8" w:rsidRPr="005E475E" w:rsidRDefault="00D65898" w:rsidP="005B435D">
      <w:pPr>
        <w:tabs>
          <w:tab w:val="left" w:pos="1247"/>
        </w:tabs>
        <w:spacing w:after="12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Provodit </w:t>
      </w:r>
      <w:proofErr w:type="spellStart"/>
      <w:r>
        <w:rPr>
          <w:rFonts w:ascii="Comic Sans MS" w:eastAsia="Times New Roman" w:hAnsi="Comic Sans MS"/>
          <w:sz w:val="20"/>
          <w:szCs w:val="20"/>
        </w:rPr>
        <w:t>ćemozdravstveni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odgoj, te ćemo se aktivno baviti realizacijom planiranih projekata opisanih u okviru školskog kurikuluma</w:t>
      </w:r>
      <w:r w:rsidR="00017E51" w:rsidRPr="005E475E">
        <w:rPr>
          <w:rFonts w:ascii="Comic Sans MS" w:eastAsia="Times New Roman" w:hAnsi="Comic Sans MS" w:cs="Calibri"/>
          <w:sz w:val="20"/>
          <w:szCs w:val="20"/>
        </w:rPr>
        <w:t>.</w:t>
      </w:r>
    </w:p>
    <w:p w:rsidR="003F1901" w:rsidRDefault="003F1901" w:rsidP="005B435D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 znanosti, obrazovanja i športa, </w:t>
      </w:r>
      <w:proofErr w:type="spellStart"/>
      <w:r w:rsidR="005B435D">
        <w:rPr>
          <w:rFonts w:ascii="Comic Sans MS" w:eastAsia="Times New Roman" w:hAnsi="Comic Sans MS"/>
          <w:sz w:val="20"/>
          <w:szCs w:val="20"/>
        </w:rPr>
        <w:t>Pododsjekom</w:t>
      </w:r>
      <w:proofErr w:type="spellEnd"/>
      <w:r w:rsidR="005B435D">
        <w:rPr>
          <w:rFonts w:ascii="Comic Sans MS" w:eastAsia="Times New Roman" w:hAnsi="Comic Sans MS"/>
          <w:sz w:val="20"/>
          <w:szCs w:val="20"/>
        </w:rPr>
        <w:t xml:space="preserve"> za prosvjetu</w:t>
      </w:r>
      <w:r w:rsidRPr="005E475E">
        <w:rPr>
          <w:rFonts w:ascii="Comic Sans MS" w:eastAsia="Times New Roman" w:hAnsi="Comic Sans MS"/>
          <w:sz w:val="20"/>
          <w:szCs w:val="20"/>
        </w:rPr>
        <w:t>, kulturu i šport, te ostalim institucijama i pojedincima koji će nam omogućiti cjelovito izvršenje sadržaja, ciljeva i zadaća  ovog Godišnjeg plana i programa rada škole.</w:t>
      </w:r>
    </w:p>
    <w:p w:rsidR="00BC5A35" w:rsidRPr="005E475E" w:rsidRDefault="00BC5A35" w:rsidP="005B435D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sz w:val="20"/>
          <w:szCs w:val="20"/>
        </w:rPr>
      </w:pPr>
    </w:p>
    <w:p w:rsidR="00017E51" w:rsidRPr="005E475E" w:rsidRDefault="00BC5A35" w:rsidP="005B435D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="00667834" w:rsidRPr="005E475E">
        <w:rPr>
          <w:rFonts w:ascii="Comic Sans MS" w:eastAsia="Times New Roman" w:hAnsi="Comic Sans MS"/>
          <w:sz w:val="20"/>
          <w:szCs w:val="20"/>
        </w:rPr>
        <w:t>Dana 1</w:t>
      </w:r>
      <w:r w:rsidR="0060434E">
        <w:rPr>
          <w:rFonts w:ascii="Comic Sans MS" w:eastAsia="Times New Roman" w:hAnsi="Comic Sans MS"/>
          <w:sz w:val="20"/>
          <w:szCs w:val="20"/>
        </w:rPr>
        <w:t>1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. rujna </w:t>
      </w:r>
      <w:r w:rsidR="00667834" w:rsidRPr="005E475E">
        <w:rPr>
          <w:rFonts w:ascii="Comic Sans MS" w:eastAsia="Times New Roman" w:hAnsi="Comic Sans MS"/>
          <w:sz w:val="20"/>
          <w:szCs w:val="20"/>
        </w:rPr>
        <w:t>201</w:t>
      </w:r>
      <w:r w:rsidR="005F1099">
        <w:rPr>
          <w:rFonts w:ascii="Comic Sans MS" w:eastAsia="Times New Roman" w:hAnsi="Comic Sans MS"/>
          <w:sz w:val="20"/>
          <w:szCs w:val="20"/>
        </w:rPr>
        <w:t>4</w:t>
      </w:r>
      <w:r w:rsidR="00667834" w:rsidRPr="005E475E">
        <w:rPr>
          <w:rFonts w:ascii="Comic Sans MS" w:eastAsia="Times New Roman" w:hAnsi="Comic Sans MS"/>
          <w:sz w:val="20"/>
          <w:szCs w:val="20"/>
        </w:rPr>
        <w:t xml:space="preserve">. 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na sjednici Školskog odbora </w:t>
      </w:r>
      <w:r w:rsidR="00667834" w:rsidRPr="005E475E">
        <w:rPr>
          <w:rFonts w:ascii="Comic Sans MS" w:eastAsia="Times New Roman" w:hAnsi="Comic Sans MS"/>
          <w:sz w:val="20"/>
          <w:szCs w:val="20"/>
        </w:rPr>
        <w:t xml:space="preserve">na prijedlog Učiteljskog vijeća 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donijeli smo Školski kurikulum. </w:t>
      </w:r>
    </w:p>
    <w:p w:rsidR="00017E51" w:rsidRDefault="00017E51" w:rsidP="00D25CC0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017E51" w:rsidRPr="005E475E" w:rsidRDefault="00017E51" w:rsidP="00D25CC0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F1901" w:rsidRPr="005E475E" w:rsidRDefault="009202F4" w:rsidP="003F1901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17</w:t>
      </w:r>
      <w:r w:rsidR="003F1901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. PRILOZI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5E475E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:                                                                                                                   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3F1901" w:rsidRDefault="003F1901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:rsidR="002472AB" w:rsidRDefault="00E50485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:rsidR="002472AB" w:rsidRDefault="003F1901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Prilagođeni planovi i programi rada za učenike s teškoćama</w:t>
      </w:r>
    </w:p>
    <w:p w:rsidR="002472AB" w:rsidRDefault="003F1901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:rsidR="002472AB" w:rsidRDefault="003F1901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:rsidR="00D65898" w:rsidRPr="002472AB" w:rsidRDefault="00D65898" w:rsidP="009453ED">
      <w:pPr>
        <w:numPr>
          <w:ilvl w:val="0"/>
          <w:numId w:val="3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 INA i sata razrednog odjela</w:t>
      </w:r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017E5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 w:rsidR="00D65898"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 w:rsidR="005F1099">
        <w:rPr>
          <w:rFonts w:ascii="Comic Sans MS" w:eastAsia="Times New Roman" w:hAnsi="Comic Sans MS"/>
          <w:sz w:val="20"/>
          <w:szCs w:val="20"/>
        </w:rPr>
        <w:t xml:space="preserve"> </w:t>
      </w:r>
      <w:r w:rsidR="00D65898">
        <w:rPr>
          <w:rFonts w:ascii="Comic Sans MS" w:eastAsia="Times New Roman" w:hAnsi="Comic Sans MS"/>
          <w:sz w:val="20"/>
          <w:szCs w:val="20"/>
        </w:rPr>
        <w:t>rada škole</w:t>
      </w:r>
      <w:r w:rsidRPr="005E475E">
        <w:rPr>
          <w:rFonts w:ascii="Comic Sans MS" w:eastAsia="Times New Roman" w:hAnsi="Comic Sans MS"/>
          <w:sz w:val="20"/>
          <w:szCs w:val="20"/>
        </w:rPr>
        <w:t>, n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a osnovi članka 55. Statuta Osnovne </w:t>
      </w:r>
      <w:r w:rsidR="00BC5A35">
        <w:rPr>
          <w:rFonts w:ascii="Comic Sans MS" w:eastAsia="Times New Roman" w:hAnsi="Comic Sans MS"/>
          <w:sz w:val="20"/>
          <w:szCs w:val="20"/>
        </w:rPr>
        <w:t>Dežanovac</w:t>
      </w:r>
      <w:r w:rsidR="003F1901"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 w:rsidR="00BC5A35">
        <w:rPr>
          <w:rFonts w:ascii="Comic Sans MS" w:eastAsia="Times New Roman" w:hAnsi="Comic Sans MS"/>
          <w:sz w:val="20"/>
          <w:szCs w:val="20"/>
        </w:rPr>
        <w:t>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, a nakon razmatranja na sjednici Učiteljskog vijeća i Vijeća roditelja, Školski odbor </w:t>
      </w:r>
      <w:r w:rsidR="00C34E5A" w:rsidRPr="005E475E">
        <w:rPr>
          <w:rFonts w:ascii="Comic Sans MS" w:eastAsia="Times New Roman" w:hAnsi="Comic Sans MS"/>
          <w:sz w:val="20"/>
          <w:szCs w:val="20"/>
        </w:rPr>
        <w:t>usvojio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C34E5A" w:rsidRPr="005E475E">
        <w:rPr>
          <w:rFonts w:ascii="Comic Sans MS" w:eastAsia="Times New Roman" w:hAnsi="Comic Sans MS"/>
          <w:sz w:val="20"/>
          <w:szCs w:val="20"/>
        </w:rPr>
        <w:t>je na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sjednici </w:t>
      </w:r>
      <w:r w:rsidR="0060434E">
        <w:rPr>
          <w:rFonts w:ascii="Comic Sans MS" w:eastAsia="Times New Roman" w:hAnsi="Comic Sans MS"/>
          <w:sz w:val="20"/>
          <w:szCs w:val="20"/>
        </w:rPr>
        <w:t>30</w:t>
      </w:r>
      <w:r w:rsidR="00C34E5A" w:rsidRPr="005E475E">
        <w:rPr>
          <w:rFonts w:ascii="Comic Sans MS" w:eastAsia="Times New Roman" w:hAnsi="Comic Sans MS"/>
          <w:sz w:val="20"/>
          <w:szCs w:val="20"/>
        </w:rPr>
        <w:t xml:space="preserve">. </w:t>
      </w:r>
      <w:r w:rsidR="00D65898">
        <w:rPr>
          <w:rFonts w:ascii="Comic Sans MS" w:eastAsia="Times New Roman" w:hAnsi="Comic Sans MS"/>
          <w:sz w:val="20"/>
          <w:szCs w:val="20"/>
        </w:rPr>
        <w:t>r</w:t>
      </w:r>
      <w:r w:rsidR="00BC5A35">
        <w:rPr>
          <w:rFonts w:ascii="Comic Sans MS" w:eastAsia="Times New Roman" w:hAnsi="Comic Sans MS"/>
          <w:sz w:val="20"/>
          <w:szCs w:val="20"/>
        </w:rPr>
        <w:t>ujna 201</w:t>
      </w:r>
      <w:r w:rsidR="0060434E">
        <w:rPr>
          <w:rFonts w:ascii="Comic Sans MS" w:eastAsia="Times New Roman" w:hAnsi="Comic Sans MS"/>
          <w:sz w:val="20"/>
          <w:szCs w:val="20"/>
        </w:rPr>
        <w:t>4</w:t>
      </w:r>
      <w:r w:rsidR="00BC5A35">
        <w:rPr>
          <w:rFonts w:ascii="Comic Sans MS" w:eastAsia="Times New Roman" w:hAnsi="Comic Sans MS"/>
          <w:sz w:val="20"/>
          <w:szCs w:val="20"/>
        </w:rPr>
        <w:t>.</w:t>
      </w:r>
      <w:r w:rsidR="003F1901" w:rsidRPr="005E475E">
        <w:rPr>
          <w:rFonts w:ascii="Comic Sans MS" w:eastAsia="Times New Roman" w:hAnsi="Comic Sans MS"/>
          <w:sz w:val="20"/>
          <w:szCs w:val="20"/>
        </w:rPr>
        <w:t xml:space="preserve"> godine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3F1901" w:rsidRPr="005E475E" w:rsidRDefault="003F1901" w:rsidP="003F1901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272586" w:rsidRDefault="00272586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bookmarkStart w:id="0" w:name="_GoBack"/>
      <w:bookmarkEnd w:id="0"/>
    </w:p>
    <w:p w:rsidR="003F1901" w:rsidRPr="005E475E" w:rsidRDefault="003F1901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 Predsjednik </w:t>
      </w:r>
      <w:r w:rsidR="00BC5A35"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3F1901" w:rsidRPr="005E475E" w:rsidRDefault="003F1901" w:rsidP="003F1901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:rsidR="003D618F" w:rsidRDefault="00BC5A35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Rudolf </w:t>
      </w:r>
      <w:proofErr w:type="spellStart"/>
      <w:r>
        <w:rPr>
          <w:rFonts w:ascii="Comic Sans MS" w:eastAsia="Times New Roman" w:hAnsi="Comic Sans MS"/>
          <w:sz w:val="20"/>
          <w:szCs w:val="20"/>
        </w:rPr>
        <w:t>Urbanek</w:t>
      </w:r>
      <w:proofErr w:type="spellEnd"/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 xml:space="preserve">Sanja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Prodanović</w:t>
      </w:r>
      <w:proofErr w:type="spellEnd"/>
      <w:r w:rsidR="003F1901" w:rsidRPr="005E475E">
        <w:rPr>
          <w:rFonts w:ascii="Comic Sans MS" w:eastAsia="Times New Roman" w:hAnsi="Comic Sans MS"/>
          <w:sz w:val="20"/>
          <w:szCs w:val="20"/>
        </w:rPr>
        <w:tab/>
      </w:r>
      <w:r w:rsidR="003F1901" w:rsidRPr="005E475E">
        <w:rPr>
          <w:rFonts w:ascii="Comic Sans MS" w:eastAsia="Times New Roman" w:hAnsi="Comic Sans MS"/>
          <w:sz w:val="20"/>
          <w:szCs w:val="20"/>
        </w:rPr>
        <w:tab/>
      </w:r>
    </w:p>
    <w:p w:rsidR="00A32B47" w:rsidRDefault="00A32B47" w:rsidP="003F1901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A32B47" w:rsidSect="003F1901">
          <w:footerReference w:type="default" r:id="rId15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A32B47" w:rsidRPr="00667716" w:rsidRDefault="00A32B47" w:rsidP="00667716">
      <w:pPr>
        <w:spacing w:after="0" w:line="240" w:lineRule="auto"/>
        <w:rPr>
          <w:rFonts w:ascii="Comic Sans MS" w:hAnsi="Comic Sans MS"/>
          <w:b/>
          <w:sz w:val="22"/>
        </w:rPr>
      </w:pPr>
      <w:r w:rsidRPr="00667716">
        <w:rPr>
          <w:rFonts w:ascii="Comic Sans MS" w:hAnsi="Comic Sans MS"/>
          <w:b/>
          <w:sz w:val="22"/>
        </w:rPr>
        <w:lastRenderedPageBreak/>
        <w:t>Naziv škole: OŠ Dežanovac</w:t>
      </w:r>
    </w:p>
    <w:tbl>
      <w:tblPr>
        <w:tblW w:w="168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18"/>
        <w:gridCol w:w="4869"/>
        <w:gridCol w:w="1960"/>
        <w:gridCol w:w="1645"/>
        <w:gridCol w:w="1939"/>
        <w:gridCol w:w="1925"/>
      </w:tblGrid>
      <w:tr w:rsidR="00A32B47" w:rsidRPr="00667716" w:rsidTr="00645E4C">
        <w:tc>
          <w:tcPr>
            <w:tcW w:w="2269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>Prioritetno područje</w:t>
            </w:r>
          </w:p>
        </w:tc>
        <w:tc>
          <w:tcPr>
            <w:tcW w:w="2218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 xml:space="preserve">Ciljevi </w:t>
            </w:r>
          </w:p>
        </w:tc>
        <w:tc>
          <w:tcPr>
            <w:tcW w:w="4869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>Metode i aktivnosti za ostvarivanje cilja</w:t>
            </w:r>
          </w:p>
        </w:tc>
        <w:tc>
          <w:tcPr>
            <w:tcW w:w="1960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 xml:space="preserve"> Nužni resursi (organizacijski, ljudski)</w:t>
            </w:r>
          </w:p>
        </w:tc>
        <w:tc>
          <w:tcPr>
            <w:tcW w:w="1645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>Datum do kojeg će se cilj ostvariti</w:t>
            </w:r>
          </w:p>
        </w:tc>
        <w:tc>
          <w:tcPr>
            <w:tcW w:w="1939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>Nadležnost, odgovornost, delegiranje</w:t>
            </w:r>
          </w:p>
        </w:tc>
        <w:tc>
          <w:tcPr>
            <w:tcW w:w="1925" w:type="dxa"/>
            <w:shd w:val="clear" w:color="auto" w:fill="DDD9C3"/>
          </w:tcPr>
          <w:p w:rsidR="00A32B47" w:rsidRPr="00667716" w:rsidRDefault="00A32B47" w:rsidP="00667716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 w:rsidRPr="00667716">
              <w:rPr>
                <w:rFonts w:ascii="Comic Sans MS" w:hAnsi="Comic Sans MS"/>
                <w:b/>
                <w:sz w:val="22"/>
              </w:rPr>
              <w:t>Mjerljivi pokazatelji ostvarivanja cilja</w:t>
            </w:r>
          </w:p>
        </w:tc>
      </w:tr>
      <w:tr w:rsidR="00A32B47" w:rsidRPr="00667716" w:rsidTr="00645E4C">
        <w:tc>
          <w:tcPr>
            <w:tcW w:w="2269" w:type="dxa"/>
          </w:tcPr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Škola kao milje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C80A98" w:rsidRPr="00667716" w:rsidRDefault="00C80A98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 xml:space="preserve">Afirmacija karijere uspješnog 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roditeljstva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lastRenderedPageBreak/>
              <w:t>Slobodno vrijeme učenika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667716" w:rsidRP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Specifično obrazovanje učenika</w:t>
            </w:r>
            <w:r w:rsidRPr="00667716">
              <w:rPr>
                <w:rFonts w:ascii="Comic Sans MS" w:hAnsi="Comic Sans MS" w:cs="MyriadPro-It"/>
                <w:i/>
                <w:iCs/>
                <w:sz w:val="22"/>
                <w:lang w:eastAsia="hr-HR"/>
              </w:rPr>
              <w:t xml:space="preserve"> </w:t>
            </w:r>
            <w:r w:rsidRPr="00667716">
              <w:rPr>
                <w:rFonts w:ascii="Comic Sans MS" w:hAnsi="Comic Sans MS" w:cs="MyriadPro-It"/>
                <w:iCs/>
                <w:sz w:val="22"/>
                <w:lang w:eastAsia="hr-HR"/>
              </w:rPr>
              <w:t>(o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  <w:r w:rsidRPr="00667716">
              <w:rPr>
                <w:rFonts w:ascii="Comic Sans MS" w:hAnsi="Comic Sans MS" w:cs="MyriadPro-It"/>
                <w:iCs/>
                <w:sz w:val="22"/>
                <w:lang w:eastAsia="hr-HR"/>
              </w:rPr>
              <w:t>svim relevantnim pitanjima u svezi s pušenjem duhana, pijenjem alkohola i uzimanjem</w:t>
            </w:r>
          </w:p>
          <w:p w:rsidR="00A32B47" w:rsidRPr="00667716" w:rsidRDefault="00A32B47" w:rsidP="00667716">
            <w:pPr>
              <w:spacing w:after="0" w:line="240" w:lineRule="auto"/>
              <w:ind w:left="709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  <w:r w:rsidRPr="00667716">
              <w:rPr>
                <w:rFonts w:ascii="Comic Sans MS" w:hAnsi="Comic Sans MS" w:cs="MyriadPro-It"/>
                <w:iCs/>
                <w:sz w:val="22"/>
                <w:lang w:eastAsia="hr-HR"/>
              </w:rPr>
              <w:t>droga)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Učenje učenika životnim vještinama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2F4775" w:rsidRPr="00667716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Diskretni personalni zaštitni postupak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2F4775" w:rsidRPr="00667716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Suradnja škole s drugim institucijama</w:t>
            </w: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</w:p>
          <w:p w:rsidR="00A32B47" w:rsidRPr="00667716" w:rsidRDefault="00A32B47" w:rsidP="006677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color w:val="000000"/>
                <w:sz w:val="22"/>
              </w:rPr>
            </w:pPr>
            <w:r w:rsidRPr="00667716">
              <w:rPr>
                <w:rFonts w:ascii="Comic Sans MS" w:eastAsia="Arial,Bold" w:hAnsi="Comic Sans MS"/>
                <w:b/>
                <w:color w:val="000000"/>
                <w:sz w:val="22"/>
              </w:rPr>
              <w:t>Edukacija učitelja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2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2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/>
                <w:iCs/>
                <w:sz w:val="22"/>
                <w:lang w:eastAsia="hr-HR"/>
              </w:rPr>
            </w:pPr>
          </w:p>
          <w:p w:rsidR="00A32B47" w:rsidRPr="00667716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i/>
                <w:sz w:val="22"/>
              </w:rPr>
            </w:pPr>
          </w:p>
        </w:tc>
        <w:tc>
          <w:tcPr>
            <w:tcW w:w="2218" w:type="dxa"/>
          </w:tcPr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ArialM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ArialMT"/>
                <w:sz w:val="20"/>
                <w:szCs w:val="20"/>
                <w:lang w:eastAsia="hr-HR"/>
              </w:rPr>
              <w:lastRenderedPageBreak/>
              <w:t xml:space="preserve">osigurati  elemente  dobroga školskoga ozračja koji omogućuju učeniku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ArialMT"/>
                <w:sz w:val="20"/>
                <w:szCs w:val="20"/>
                <w:lang w:eastAsia="hr-HR"/>
              </w:rPr>
              <w:t>ugodan boravak u školi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2F4775" w:rsidRP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C80A98" w:rsidRPr="002F4775" w:rsidRDefault="00C80A98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unaprijediti znanje roditelja o metodama odgoja djece</w:t>
            </w:r>
          </w:p>
          <w:p w:rsidR="00A32B47" w:rsidRPr="002F4775" w:rsidRDefault="00A32B47" w:rsidP="006677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07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/>
                <w:bCs/>
                <w:sz w:val="20"/>
                <w:szCs w:val="20"/>
              </w:rPr>
              <w:t>Poboljšati razinu znanja kod roditelja o štetnosti raznih oblika ovisnosti</w:t>
            </w: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 xml:space="preserve"> 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667716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2F4775" w:rsidRP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lastRenderedPageBreak/>
              <w:t xml:space="preserve">doprinositi boljoj organizaciji i provođenju </w:t>
            </w: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kvalitetnog i nerizičnog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slobodnog vremena učenika</w:t>
            </w: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91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Cs/>
                <w:color w:val="000000"/>
                <w:sz w:val="20"/>
                <w:szCs w:val="20"/>
              </w:rPr>
              <w:t xml:space="preserve">pružiti djeci mogućnost zadovoljavanja potreba, </w:t>
            </w:r>
            <w:r w:rsidRPr="002F4775">
              <w:rPr>
                <w:rFonts w:ascii="Comic Sans MS" w:hAnsi="Comic Sans MS"/>
                <w:sz w:val="20"/>
                <w:szCs w:val="20"/>
              </w:rPr>
              <w:t>samopotvrđivanja u raznim područjima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 xml:space="preserve">smanjiti interes djece za iskušavanje sredstava </w:t>
            </w: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ovisnosti</w:t>
            </w: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 xml:space="preserve">informirati </w:t>
            </w: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i afirmirati prednosti zdravog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stila življenja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povećati razumijevanje mlade osobe u procesu donošenja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 xml:space="preserve">vlastitih odluka u različitim (posebno u </w:t>
            </w: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lastRenderedPageBreak/>
              <w:t>problematičnim) životnim situacijama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informirati učenike  na sve štetne posljedice i rizike koje mogu imati na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zdravstvenom, psihološkom, socijalnom, ekonomskom i etičkom planu kao posljedica konzumacije sredstava ovisnosti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utjecati na oblikovanje poželjnih stavova, odvraćati strahom od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posljedica i neutralizirati liberalni stav da je probati popušiti pokoju cigaretu ili uzeti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pokoju dozu droge samo jedan gotovo nerizičan usputan doživljaj, nešto uobičajeno i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 xml:space="preserve">“normalno” za mladog </w:t>
            </w: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lastRenderedPageBreak/>
              <w:t>čovjeka koji želi što više spoznati i zabaviti se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razvijanje pozitivne slike o sebi,razvijanje samopouzdanja kroz komunikaciju s drugom djecom,slobodno izražavanje emocija i učenje emocionalnoj kontroli,razvijanje osjećaja odgovornosti za svoje postupke,navikavanje na suradnju i timski rad, nenasilno rješavanje sukoba, razvijanje osjećaja međusobnog povjerenja, razumijevanja, </w:t>
            </w: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uvažavanja i poštovanja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2F4775" w:rsidRP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radi se o specifičnom pedagoškom pristupu kojim se na diskretan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način ohrabruje, motivira i gradi samopouzdanje i samopoštovanje preosjetljive i teže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 xml:space="preserve">prilagodljive djece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color w:val="000000"/>
                <w:sz w:val="20"/>
                <w:szCs w:val="20"/>
              </w:rPr>
              <w:t>pružiti specifično obrazovanje učenika</w:t>
            </w:r>
            <w:r w:rsidRPr="002F4775">
              <w:rPr>
                <w:rFonts w:ascii="Comic Sans MS" w:hAnsi="Comic Sans MS" w:cs="MyriadPro-It"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o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color w:val="000000"/>
                <w:sz w:val="20"/>
                <w:szCs w:val="20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 xml:space="preserve">svim relevantnim pitanjima u svezi s pušenjem duhana, pijenjem alkohola i </w:t>
            </w: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lastRenderedPageBreak/>
              <w:t>uzimanjem</w:t>
            </w:r>
            <w:r w:rsidRPr="002F4775">
              <w:rPr>
                <w:rFonts w:ascii="Comic Sans MS" w:eastAsia="Arial,Bold" w:hAnsi="Comic Sans MS"/>
                <w:color w:val="000000"/>
                <w:sz w:val="20"/>
                <w:szCs w:val="20"/>
              </w:rPr>
              <w:t xml:space="preserve"> </w:t>
            </w: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droga</w:t>
            </w:r>
            <w:r w:rsidRPr="002F4775">
              <w:rPr>
                <w:rFonts w:ascii="Comic Sans MS" w:eastAsia="Arial,Bold" w:hAnsi="Comic Sans MS"/>
                <w:color w:val="000000"/>
                <w:sz w:val="20"/>
                <w:szCs w:val="20"/>
              </w:rPr>
              <w:t xml:space="preserve"> od strane suradnika i   stručnjaka drugih institucija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 xml:space="preserve">informirati </w:t>
            </w: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i afirmirati prednosti zdravog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Light"/>
                <w:sz w:val="20"/>
                <w:szCs w:val="20"/>
                <w:lang w:eastAsia="hr-HR"/>
              </w:rPr>
              <w:t>stila življenja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edukacija djelatnika škole da bi oni što kvalitetnije provodili,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 w:cs="MyriadPro-It"/>
                <w:iCs/>
                <w:sz w:val="20"/>
                <w:szCs w:val="20"/>
                <w:lang w:eastAsia="hr-HR"/>
              </w:rPr>
              <w:t>unapređivali i kontinuirano evaluirali ŠPPO</w:t>
            </w:r>
          </w:p>
        </w:tc>
        <w:tc>
          <w:tcPr>
            <w:tcW w:w="4869" w:type="dxa"/>
          </w:tcPr>
          <w:p w:rsidR="00A32B47" w:rsidRPr="002F4775" w:rsidRDefault="00A32B47" w:rsidP="00667716">
            <w:pPr>
              <w:numPr>
                <w:ilvl w:val="0"/>
                <w:numId w:val="50"/>
              </w:numPr>
              <w:spacing w:after="0" w:line="240" w:lineRule="auto"/>
              <w:ind w:left="50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video nadzor na školskim hodnicima i školskom dvorištu</w:t>
            </w:r>
          </w:p>
          <w:p w:rsidR="00A32B47" w:rsidRPr="002F4775" w:rsidRDefault="00A32B47" w:rsidP="00667716">
            <w:pPr>
              <w:numPr>
                <w:ilvl w:val="0"/>
                <w:numId w:val="50"/>
              </w:numPr>
              <w:spacing w:after="0" w:line="240" w:lineRule="auto"/>
              <w:ind w:left="367" w:hanging="142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dežurstva učitelja (svakodnevno dežuraju po tri učitelja u predmetnoj nastavi i po tri učiteljice razredne nastave i to od 6.30.h do 14.15 h ( vrijeme dolaska prvog i odlaska zadnjeg autobusa). </w:t>
            </w:r>
          </w:p>
          <w:p w:rsidR="00A32B47" w:rsidRPr="002F4775" w:rsidRDefault="00A32B47" w:rsidP="00667716">
            <w:pPr>
              <w:numPr>
                <w:ilvl w:val="0"/>
                <w:numId w:val="50"/>
              </w:numPr>
              <w:spacing w:after="0" w:line="240" w:lineRule="auto"/>
              <w:ind w:left="367" w:hanging="7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glazba ( umjesto zvuka školskog zvona), te je u holu škole postavljena plazma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uključivanje učenika u projekte</w:t>
            </w:r>
            <w:r w:rsidRPr="002F4775">
              <w:rPr>
                <w:rFonts w:ascii="Comic Sans MS" w:hAnsi="Comic Sans MS"/>
                <w:b/>
                <w:sz w:val="20"/>
                <w:szCs w:val="20"/>
                <w:lang w:val="pl-PL"/>
              </w:rPr>
              <w:t>(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UNICEF-ov projekt “Za sigurno I poticajno okruženje u školama”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UNICEF</w:t>
            </w:r>
            <w:r w:rsidRPr="002F4775">
              <w:rPr>
                <w:rFonts w:ascii="Comic Sans MS" w:hAnsi="Comic Sans MS"/>
                <w:sz w:val="20"/>
                <w:szCs w:val="20"/>
              </w:rPr>
              <w:t>-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ov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 xml:space="preserve">projekt 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Prekini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lanac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“, Zdravstveni odgoj, Građanski odgoj, ”Trening socijalnih vještina “,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„ČOVJEKOV NAJBOLJI PRIJATELJ”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Kviz “Igrom do znanja”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Projektni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dan</w:t>
            </w:r>
            <w:r w:rsidRPr="002F4775">
              <w:rPr>
                <w:rFonts w:ascii="Comic Sans MS" w:hAnsi="Comic Sans MS"/>
                <w:sz w:val="20"/>
                <w:szCs w:val="20"/>
              </w:rPr>
              <w:t>“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 xml:space="preserve"> Zamjena uloga- učitelji u školskim klupama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“,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Čitajmo zaboravljne knjige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Nacionalni kviz za poticanje čitanja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/>
                <w:sz w:val="20"/>
                <w:szCs w:val="20"/>
                <w:lang w:val="pl-PL"/>
              </w:rPr>
              <w:t>Međuškolski književni kviz učenika 5. Razreda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, “Krumpiri, krumpiri: svuda i svagdje – oduvijek i zauvijek”- projekt Učenika PŠ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Sokolovac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F4775">
              <w:rPr>
                <w:rFonts w:ascii="Comic Sans MS" w:hAnsi="Comic Sans MS" w:cs="Arial"/>
                <w:bCs/>
                <w:sz w:val="20"/>
                <w:szCs w:val="20"/>
              </w:rPr>
              <w:t xml:space="preserve">KRUH- Projekt učenika </w:t>
            </w:r>
            <w:r w:rsidRPr="002F4775">
              <w:rPr>
                <w:rFonts w:ascii="Comic Sans MS" w:hAnsi="Comic Sans MS" w:cs="Arial"/>
                <w:sz w:val="20"/>
                <w:szCs w:val="20"/>
              </w:rPr>
              <w:t xml:space="preserve">1. i  4. </w:t>
            </w:r>
            <w:proofErr w:type="spellStart"/>
            <w:r w:rsidRPr="002F4775">
              <w:rPr>
                <w:rFonts w:ascii="Comic Sans MS" w:hAnsi="Comic Sans MS" w:cs="Arial"/>
                <w:sz w:val="20"/>
                <w:szCs w:val="20"/>
              </w:rPr>
              <w:t>r.Pš</w:t>
            </w:r>
            <w:proofErr w:type="spellEnd"/>
            <w:r w:rsidRPr="002F477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2F4775">
              <w:rPr>
                <w:rFonts w:ascii="Comic Sans MS" w:hAnsi="Comic Sans MS" w:cs="Arial"/>
                <w:sz w:val="20"/>
                <w:szCs w:val="20"/>
              </w:rPr>
              <w:t>Trojeglava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, RUKOTVORINE Projekt učenika  2. I 3. razreda PŠ TROJEGLAVA, ZDRAVLJE- ZDRAVA PREHRANA-RAST I RAZVOJ- Projekt PŠ ULJANIK- III. i IV. RAZRED, PROJEKT :  Zeleni svijet – šuma- 4. razred  Dežanovac, Naša </w:t>
            </w: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cvjetna lektira</w:t>
            </w:r>
            <w:r w:rsidRPr="002F4775">
              <w:rPr>
                <w:rFonts w:ascii="Comic Sans MS" w:hAnsi="Comic Sans MS" w:cs="Arial"/>
                <w:bCs/>
                <w:sz w:val="20"/>
                <w:szCs w:val="20"/>
              </w:rPr>
              <w:t xml:space="preserve">  1. razred OŠ Dežanovac</w:t>
            </w:r>
          </w:p>
          <w:p w:rsidR="00A32B47" w:rsidRPr="002F4775" w:rsidRDefault="00A32B47" w:rsidP="00667716">
            <w:pPr>
              <w:numPr>
                <w:ilvl w:val="0"/>
                <w:numId w:val="51"/>
              </w:numPr>
              <w:spacing w:after="0" w:line="240" w:lineRule="auto"/>
              <w:ind w:left="367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uključivanje učenika u 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izvanučioničku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nastavu, obilježavanje značajnih datuma, rad Vijeća učenika…( ove aktivnosti detaljno su opisane u kurikulumu škole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predavanja i radionice za roditelje: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1.Postavimo granice-obiteljska pravila(roditeljima učenika 1. razreda)</w:t>
            </w: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2.Važnost obiteljskog odgoja na rizik uzimanja sredstava ovisnosti ( roditeljima učenika 6. razreda)</w:t>
            </w: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3. Kako s djecom razgovarati o „škakljivim“ temama  ( roditeljima učenika 5. razreda)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-58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rad izvannastavnih aktivnosti u našoj školi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(dramsko-recitatorska grupa, ritmika, male mažoretkinje, rukomet, muški nogomet, školska zadruga,pjevački zbor, hrvatski folklor, češki folklor i ekološka grupa)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Prevencija kroz nastavu u okviru redovnih i izbornih nastavnih predmeta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2.Satovi razrednog  odjela: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1. razred: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Opasnosti/rizici koji nas svakodnevno okružuju – lijekovi u našem okruženju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Oprez u svakodnevnom životu – računalne igrice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2.razred:</w:t>
            </w:r>
          </w:p>
          <w:p w:rsidR="00A32B47" w:rsidRPr="002F4775" w:rsidRDefault="00A32B47" w:rsidP="0066771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Odgovornost za zdravlje i odgovorno ponašanje,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I.i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II.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3.razred: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Ponašanje i naše zdravlje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4.razred: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Osobna odgovornost za zdravlje i </w:t>
            </w: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 xml:space="preserve">odgovorno ponašanje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Mediji i sredstva ovisnosti, I. i II.</w:t>
            </w: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5. 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Kviz „ Koliko znamo o štetnim posljedicama pušenja'“ (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pedagog)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Alkohol i droge – utjecaj na pojedinca, obitelj i zajednicu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Rizična ponašanja i posljedice na obrazovanje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Bold"/>
                <w:b/>
                <w:bCs/>
                <w:sz w:val="20"/>
                <w:szCs w:val="20"/>
              </w:rPr>
              <w:t>6.razred – „ Mini projekt-Znati reći ne“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radionica -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„ Alkoholizam“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 radionica- „ Pušenje i zdravlje“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radionica -Utjecaj medija i vršnjaka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  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pedagog) 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radionica -Odolijevanje pritisku vršnjaka- kako reći ne! ( </w:t>
            </w:r>
            <w:proofErr w:type="spellStart"/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 pedagog)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7.razred: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Rizične situacije – izazovi i izbori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“ Goranova priča“ radionica(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pedagog)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Životne vještine – promocija odgovornog ponašanja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Asertivnost </w:t>
            </w: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8.razred: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Osobna odgovornost za zdravlje i odgovorno ponašanje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Rizična ponašanja i posljedice na obrazovanje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“ Kockanje mladih“ radionica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“ Djelovanje droge na mozak“(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pedagog)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„ZDRAV ZA 5“: 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1.Štetne posljedice i kaznenopravni aspekti zlouporabe alkohola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 ( Policijska uprava bjelovarsko-bilogorska)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2.Bolest ovisnosti, rizici i zdravstveni aspekti zlouporabe alkohola (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4. razred</w:t>
            </w:r>
            <w:r w:rsidRPr="002F4775">
              <w:rPr>
                <w:rFonts w:ascii="Comic Sans MS" w:hAnsi="Comic Sans MS"/>
                <w:sz w:val="20"/>
                <w:szCs w:val="20"/>
              </w:rPr>
              <w:t xml:space="preserve"> „Trening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vještina“-set od 10 radionica namijenjen učenicima 4. razreda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5. 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Temeljni pojmovi komunikacije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Emocionalnost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Životne vještine – Emocionalnost(brižnost, otvorenost, empatija, iskrenost)</w:t>
            </w: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  <w:t>6.razred: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650" w:hanging="141"/>
              <w:jc w:val="left"/>
              <w:rPr>
                <w:rFonts w:ascii="Comic Sans MS" w:eastAsia="Arial,Bold" w:hAnsi="Comic Sans MS"/>
                <w:b/>
                <w:bCs/>
                <w:color w:val="000000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Promocija odgovornog ponašanja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Emocije u vršnjačkim odnosima, I. i II. </w:t>
            </w: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7.razred: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Životne vještine – promocija odgovornog ponašanja 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>Asertivnost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t xml:space="preserve"> Važnost samopoštovanja, asertivnosti i osobnog integriteta za odgovorno odlučivanje, I. </w:t>
            </w:r>
          </w:p>
          <w:p w:rsidR="00A32B47" w:rsidRPr="002F4775" w:rsidRDefault="00A32B47" w:rsidP="0066771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83"/>
              <w:jc w:val="left"/>
              <w:rPr>
                <w:rFonts w:ascii="Comic Sans MS" w:eastAsia="UniZgLight" w:hAnsi="Comic Sans MS" w:cs="UniZgLight"/>
                <w:b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b/>
                <w:sz w:val="20"/>
                <w:szCs w:val="20"/>
              </w:rPr>
              <w:t>8.razred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7"/>
              <w:jc w:val="left"/>
              <w:rPr>
                <w:rFonts w:ascii="Comic Sans MS" w:eastAsia="UniZgLight" w:hAnsi="Comic Sans MS" w:cs="UniZgLight"/>
                <w:sz w:val="20"/>
                <w:szCs w:val="20"/>
              </w:rPr>
            </w:pPr>
            <w:r w:rsidRPr="002F4775">
              <w:rPr>
                <w:rFonts w:ascii="Comic Sans MS" w:eastAsia="UniZgLight" w:hAnsi="Comic Sans MS" w:cs="UniZgLight"/>
                <w:sz w:val="20"/>
                <w:szCs w:val="20"/>
              </w:rPr>
              <w:lastRenderedPageBreak/>
              <w:t xml:space="preserve">Vršnjački pritisak, samopoštovanje i rizična ponašanja 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F4775">
              <w:rPr>
                <w:rFonts w:ascii="Comic Sans MS" w:hAnsi="Comic Sans MS"/>
                <w:b/>
                <w:sz w:val="20"/>
                <w:szCs w:val="20"/>
              </w:rPr>
              <w:t>1.-4. razreda „Osjećaji 1. dio“ i „ Osjećaji 2.dio“</w:t>
            </w: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Individualno praćenje učenika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Individualni razgovori, savjetodavni rad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Grupni rad i ciljane radionice (razvoj komunikacijskih, socijalnih i drugih vještina, kontrola emocija, suradnja…)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Socijalizacijske skupine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Uključivanje u izvannastavne aktivnosti (poticanje uspjeha i organiziranje slobodnog vremena)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Suradnja stručnog suradnika i razrednika te ostalih učitelja (individualizirani pristup učeniku i preventivni rad na SRO)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Informiranje učenika o načinima pomoći (letak)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Pomoć drugih stručnjaka</w:t>
            </w:r>
          </w:p>
          <w:p w:rsidR="00A32B47" w:rsidRPr="002F4775" w:rsidRDefault="00A32B47" w:rsidP="00667716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Savjetodavni rad s roditeljima</w:t>
            </w:r>
          </w:p>
          <w:p w:rsid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Zajedno više možemo( učenicima 4. i 6. razreda)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Preventivni program usmjeren na prevenciju zlouporabe opojnih droga i drugih sredstava ovisnosti, vandalizma, vršnjačkog nasilja i drugih oblika rizičnog ponašanja koje sadrži sljedeće komponente</w:t>
            </w:r>
          </w:p>
          <w:p w:rsidR="00A32B47" w:rsidRPr="002F4775" w:rsidRDefault="00A32B47" w:rsidP="00667716">
            <w:pPr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Mogu ako hoću 1</w:t>
            </w:r>
          </w:p>
          <w:p w:rsidR="00A32B47" w:rsidRPr="002F4775" w:rsidRDefault="00A32B47" w:rsidP="00667716">
            <w:pPr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Prevencija i alternativa</w:t>
            </w:r>
          </w:p>
          <w:p w:rsidR="00A32B47" w:rsidRPr="002F4775" w:rsidRDefault="00A32B47" w:rsidP="00667716">
            <w:pPr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Sajam mogućnosti( učenicima 5. I 7. razreda)</w:t>
            </w:r>
          </w:p>
          <w:p w:rsidR="00A32B47" w:rsidRPr="002F4775" w:rsidRDefault="00A32B47" w:rsidP="00667716">
            <w:pPr>
              <w:spacing w:after="0" w:line="240" w:lineRule="auto"/>
              <w:ind w:left="72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Štetne posljedice i kaznenopravni aspekti zlouporabe alkohola 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( učenicima 8. razreda)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Bolest ovisnosti, rizici i zdravstveni aspekti zlouporabe alkohola 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( učenicima 8. razreda)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Tjelesna aktivnost i zdravlje( učenici 3. razreda)</w:t>
            </w:r>
          </w:p>
          <w:p w:rsidR="00A32B47" w:rsidRPr="002F4775" w:rsidRDefault="00A32B47" w:rsidP="0066771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Prehrana i zdravlje ( učenici 6. razreda)</w:t>
            </w:r>
          </w:p>
          <w:p w:rsidR="00A32B47" w:rsidRPr="002F4775" w:rsidRDefault="00A32B47" w:rsidP="00667716">
            <w:pPr>
              <w:pStyle w:val="Odlomakpopisa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predavanja i radionice za učitelje na sjednici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uv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-„ADHD“, mobilni stručni tim Centra„ Rudolf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Steiner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“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 -„Nove droge“,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pedagog Ivana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Širac</w:t>
            </w:r>
            <w:proofErr w:type="spellEnd"/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-„ Ispričat ću ti priču“radionica,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pedagog Ivana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Širac</w:t>
            </w:r>
            <w:proofErr w:type="spellEnd"/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-„Utjecaj glazbe na mlade“,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prof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glazbe,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spec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Vibroakustike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muzikoterapkeutkinja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Slavica Bevanda</w:t>
            </w:r>
          </w:p>
          <w:p w:rsidR="00A32B47" w:rsidRPr="002F4775" w:rsidRDefault="00A32B47" w:rsidP="00667716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ind. stručno usavršavanje učitelja u okviru svojih aktiva</w:t>
            </w:r>
          </w:p>
        </w:tc>
        <w:tc>
          <w:tcPr>
            <w:tcW w:w="1960" w:type="dxa"/>
          </w:tcPr>
          <w:p w:rsidR="00C80A98" w:rsidRDefault="00C80A98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video nadzor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ravnatelj 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 predmetni učitelji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tajnica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stručna služba škole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nositelji projekata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radionica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pedagoginje škole</w:t>
            </w: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predavanje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pedagoginje škole i djelatnika PP Daruvar</w:t>
            </w: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predavanje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pedagoginje škole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učitelji naše škole koji vode izvannastavne aktivnosti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predmetni nastavnici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radionice, predavanja razrednika,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pedagoginje i vanjskih suradnika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radionice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soc.pedagoginje</w:t>
            </w:r>
            <w:proofErr w:type="spellEnd"/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razrednici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radionica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soc.pedagoginje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i knjižničarke</w:t>
            </w: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pedagoginja,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razrednici, knjižničarka, predmetni učitelji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djelatnici PP Daruvar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Policijska uprava bjelovarsko-bilogorska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Zavod za javno zdravstvo Bjelovarsko-bilogorske županije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ravnatelj,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pedagoginja, vanjski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surdanici</w:t>
            </w:r>
            <w:proofErr w:type="spellEnd"/>
          </w:p>
        </w:tc>
        <w:tc>
          <w:tcPr>
            <w:tcW w:w="1645" w:type="dxa"/>
          </w:tcPr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C80A98" w:rsidRPr="002F4775" w:rsidRDefault="00C80A98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svibanj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prosinac 2014.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listopad 2014.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drugo polugodište šk.god.2014./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2013./ 2014.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šk.god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2014./2015.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tijekom školske godine 2014./ 2015.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9" w:type="dxa"/>
          </w:tcPr>
          <w:p w:rsidR="00C80A98" w:rsidRDefault="00C80A98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ravnatelj 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 predmetni učitelji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tajnica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stručna služba škole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 i učiteljice 1. razreda.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. pedagoginja škole i djelatnici PP Daruvar , razrednici 6. </w:t>
            </w:r>
            <w:r w:rsidR="00667716" w:rsidRPr="002F4775">
              <w:rPr>
                <w:rFonts w:ascii="Comic Sans MS" w:hAnsi="Comic Sans MS"/>
                <w:sz w:val="20"/>
                <w:szCs w:val="20"/>
              </w:rPr>
              <w:t>R</w:t>
            </w:r>
            <w:r w:rsidRPr="002F4775">
              <w:rPr>
                <w:rFonts w:ascii="Comic Sans MS" w:hAnsi="Comic Sans MS"/>
                <w:sz w:val="20"/>
                <w:szCs w:val="20"/>
              </w:rPr>
              <w:t>azreda</w:t>
            </w: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 i razrednik 5. razreda.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2F4775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lastRenderedPageBreak/>
              <w:t>učitelji naše škole koji vode izvannastavne aktivnosti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ravnatelj i stručna služna škole ( vezano uz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organizacijke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 xml:space="preserve"> poslove)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predmetni nastavnici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razrednici,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soc.pedagoginja</w:t>
            </w:r>
            <w:proofErr w:type="spellEnd"/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razrednici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soc.pedagoginja</w:t>
            </w:r>
            <w:proofErr w:type="spellEnd"/>
            <w:r w:rsidR="002F4775">
              <w:rPr>
                <w:rFonts w:ascii="Comic Sans MS" w:hAnsi="Comic Sans MS"/>
                <w:sz w:val="20"/>
                <w:szCs w:val="20"/>
              </w:rPr>
              <w:t>, knjižničarka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pedagoginja,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razrednici, knjižničarka, predmetni učitelji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djelatnici PP Daruvar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 ( radi dogovora oko rasporeda predavanja)</w:t>
            </w: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Policijska uprava bjelovarsko-bilogorska</w:t>
            </w: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</w:t>
            </w: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>Zavod za javno zdravstvo Bjelovarsko-bilogorske županije</w:t>
            </w: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2F4775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F4775">
              <w:rPr>
                <w:rFonts w:ascii="Comic Sans MS" w:hAnsi="Comic Sans MS"/>
                <w:sz w:val="20"/>
                <w:szCs w:val="20"/>
              </w:rPr>
              <w:t xml:space="preserve">ravnatelj, </w:t>
            </w:r>
            <w:proofErr w:type="spellStart"/>
            <w:r w:rsidRPr="002F4775"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 w:rsidRPr="002F4775">
              <w:rPr>
                <w:rFonts w:ascii="Comic Sans MS" w:hAnsi="Comic Sans MS"/>
                <w:sz w:val="20"/>
                <w:szCs w:val="20"/>
              </w:rPr>
              <w:t>. pedagoginja, vanjski suradnici</w:t>
            </w:r>
          </w:p>
        </w:tc>
        <w:tc>
          <w:tcPr>
            <w:tcW w:w="1925" w:type="dxa"/>
          </w:tcPr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video zapisi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službene zabilješke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 xml:space="preserve">izviješća godišnjeg </w:t>
            </w: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pl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>. škole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izviješća školskog kurikuluma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web stranica škole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fotogalerija</w:t>
            </w:r>
            <w:proofErr w:type="spellEnd"/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Evaluacijski listići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Feedback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roditelja nakon roditeljskog sastanka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67716" w:rsidRPr="00667716" w:rsidRDefault="00667716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lastRenderedPageBreak/>
              <w:t>sudjelovanje učenika u prigodnim programima škole i izvan nje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fotogalerije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i članci na web stranici škole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667716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evaluacijski listići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anketni upitnici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feedback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učenika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667716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evaluacijski listići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feedback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učenika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evaluacijski listići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feedback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učenika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evaluacijski listići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feedback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 xml:space="preserve"> učenika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667716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dokumentacija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667716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fotogalerija</w:t>
            </w:r>
            <w:proofErr w:type="spellEnd"/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 xml:space="preserve">izvješća </w:t>
            </w:r>
            <w:proofErr w:type="spellStart"/>
            <w:r w:rsidRPr="00667716">
              <w:rPr>
                <w:rFonts w:ascii="Comic Sans MS" w:hAnsi="Comic Sans MS"/>
                <w:sz w:val="20"/>
                <w:szCs w:val="20"/>
              </w:rPr>
              <w:t>špp</w:t>
            </w:r>
            <w:proofErr w:type="spellEnd"/>
            <w:r w:rsidRPr="00667716">
              <w:rPr>
                <w:rFonts w:ascii="Comic Sans MS" w:hAnsi="Comic Sans MS"/>
                <w:sz w:val="20"/>
                <w:szCs w:val="20"/>
              </w:rPr>
              <w:t>-a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web stranica škole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evidencija u dnevniku rada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2F4775" w:rsidRPr="00667716" w:rsidRDefault="002F4775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zapisnici Učiteljskog vijeća</w:t>
            </w:r>
          </w:p>
          <w:p w:rsidR="00A32B47" w:rsidRPr="00667716" w:rsidRDefault="00A32B47" w:rsidP="00667716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7716">
              <w:rPr>
                <w:rFonts w:ascii="Comic Sans MS" w:hAnsi="Comic Sans MS"/>
                <w:sz w:val="20"/>
                <w:szCs w:val="20"/>
              </w:rPr>
              <w:t>potvrde o stručnom usavršavanju</w:t>
            </w:r>
          </w:p>
        </w:tc>
      </w:tr>
    </w:tbl>
    <w:p w:rsidR="00A32B47" w:rsidRPr="00667716" w:rsidRDefault="00A32B47" w:rsidP="00667716">
      <w:pPr>
        <w:spacing w:after="0" w:line="240" w:lineRule="auto"/>
        <w:ind w:left="720"/>
        <w:jc w:val="left"/>
        <w:rPr>
          <w:rFonts w:ascii="Comic Sans MS" w:hAnsi="Comic Sans MS"/>
          <w:sz w:val="22"/>
        </w:rPr>
      </w:pPr>
    </w:p>
    <w:p w:rsidR="00A32B47" w:rsidRPr="00667716" w:rsidRDefault="00A32B47" w:rsidP="00667716">
      <w:pPr>
        <w:spacing w:after="0" w:line="240" w:lineRule="auto"/>
        <w:ind w:left="720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lastRenderedPageBreak/>
        <w:t>Članovi školskog povjerenstva za ŠPP:</w:t>
      </w:r>
      <w:r w:rsidRPr="00667716">
        <w:rPr>
          <w:rFonts w:ascii="Comic Sans MS" w:hAnsi="Comic Sans MS"/>
          <w:sz w:val="22"/>
        </w:rPr>
        <w:tab/>
      </w:r>
      <w:r w:rsidRPr="00667716">
        <w:rPr>
          <w:rFonts w:ascii="Comic Sans MS" w:hAnsi="Comic Sans MS"/>
          <w:sz w:val="22"/>
        </w:rPr>
        <w:tab/>
      </w:r>
      <w:r w:rsidRPr="00667716">
        <w:rPr>
          <w:rFonts w:ascii="Comic Sans MS" w:hAnsi="Comic Sans MS"/>
          <w:sz w:val="22"/>
        </w:rPr>
        <w:tab/>
      </w:r>
      <w:r w:rsidRPr="00667716">
        <w:rPr>
          <w:rFonts w:ascii="Comic Sans MS" w:hAnsi="Comic Sans MS"/>
          <w:sz w:val="22"/>
        </w:rPr>
        <w:tab/>
        <w:t xml:space="preserve"> Voditelj školskog preventivnog programa:Ivana </w:t>
      </w:r>
      <w:proofErr w:type="spellStart"/>
      <w:r w:rsidRPr="00667716">
        <w:rPr>
          <w:rFonts w:ascii="Comic Sans MS" w:hAnsi="Comic Sans MS"/>
          <w:sz w:val="22"/>
        </w:rPr>
        <w:t>Širac</w:t>
      </w:r>
      <w:proofErr w:type="spellEnd"/>
      <w:r w:rsidRPr="00667716">
        <w:rPr>
          <w:rFonts w:ascii="Comic Sans MS" w:hAnsi="Comic Sans MS"/>
          <w:sz w:val="22"/>
        </w:rPr>
        <w:t xml:space="preserve">, </w:t>
      </w:r>
      <w:proofErr w:type="spellStart"/>
      <w:r w:rsidRPr="00667716">
        <w:rPr>
          <w:rFonts w:ascii="Comic Sans MS" w:hAnsi="Comic Sans MS"/>
          <w:sz w:val="22"/>
        </w:rPr>
        <w:t>prof</w:t>
      </w:r>
      <w:proofErr w:type="spellEnd"/>
      <w:r w:rsidRPr="00667716">
        <w:rPr>
          <w:rFonts w:ascii="Comic Sans MS" w:hAnsi="Comic Sans MS"/>
          <w:sz w:val="22"/>
        </w:rPr>
        <w:t xml:space="preserve">. </w:t>
      </w:r>
      <w:proofErr w:type="spellStart"/>
      <w:r w:rsidRPr="00667716">
        <w:rPr>
          <w:rFonts w:ascii="Comic Sans MS" w:hAnsi="Comic Sans MS"/>
          <w:sz w:val="22"/>
        </w:rPr>
        <w:t>soc</w:t>
      </w:r>
      <w:proofErr w:type="spellEnd"/>
      <w:r w:rsidRPr="00667716">
        <w:rPr>
          <w:rFonts w:ascii="Comic Sans MS" w:hAnsi="Comic Sans MS"/>
          <w:sz w:val="22"/>
        </w:rPr>
        <w:t>. pedagog</w:t>
      </w:r>
      <w:r w:rsidRPr="00667716">
        <w:rPr>
          <w:rFonts w:ascii="Comic Sans MS" w:hAnsi="Comic Sans MS"/>
          <w:sz w:val="22"/>
        </w:rPr>
        <w:br/>
      </w:r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 ravnatelj: Rudolf </w:t>
      </w:r>
      <w:proofErr w:type="spellStart"/>
      <w:r w:rsidRPr="00667716">
        <w:rPr>
          <w:rFonts w:ascii="Comic Sans MS" w:hAnsi="Comic Sans MS"/>
          <w:sz w:val="22"/>
        </w:rPr>
        <w:t>Urbanek</w:t>
      </w:r>
      <w:proofErr w:type="spellEnd"/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učenici: Marija Martić, </w:t>
      </w:r>
      <w:proofErr w:type="spellStart"/>
      <w:r w:rsidRPr="00667716">
        <w:rPr>
          <w:rFonts w:ascii="Comic Sans MS" w:hAnsi="Comic Sans MS"/>
          <w:sz w:val="22"/>
        </w:rPr>
        <w:t>Nensi</w:t>
      </w:r>
      <w:proofErr w:type="spellEnd"/>
      <w:r w:rsidRPr="00667716">
        <w:rPr>
          <w:rFonts w:ascii="Comic Sans MS" w:hAnsi="Comic Sans MS"/>
          <w:sz w:val="22"/>
        </w:rPr>
        <w:t xml:space="preserve"> Doležal</w:t>
      </w:r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roditelji:Ankica </w:t>
      </w:r>
      <w:proofErr w:type="spellStart"/>
      <w:r w:rsidRPr="00667716">
        <w:rPr>
          <w:rFonts w:ascii="Comic Sans MS" w:hAnsi="Comic Sans MS"/>
          <w:sz w:val="22"/>
        </w:rPr>
        <w:t>Holubek</w:t>
      </w:r>
      <w:proofErr w:type="spellEnd"/>
      <w:r w:rsidRPr="00667716">
        <w:rPr>
          <w:rFonts w:ascii="Comic Sans MS" w:hAnsi="Comic Sans MS"/>
          <w:sz w:val="22"/>
        </w:rPr>
        <w:t>, Željka Čalić</w:t>
      </w:r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učitelji: Emilija </w:t>
      </w:r>
      <w:proofErr w:type="spellStart"/>
      <w:r w:rsidRPr="00667716">
        <w:rPr>
          <w:rFonts w:ascii="Comic Sans MS" w:hAnsi="Comic Sans MS"/>
          <w:sz w:val="22"/>
        </w:rPr>
        <w:t>Sedlaček</w:t>
      </w:r>
      <w:proofErr w:type="spellEnd"/>
      <w:r w:rsidRPr="00667716">
        <w:rPr>
          <w:rFonts w:ascii="Comic Sans MS" w:hAnsi="Comic Sans MS"/>
          <w:sz w:val="22"/>
        </w:rPr>
        <w:t>, Marina Santo</w:t>
      </w:r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liječnik školske medicine: </w:t>
      </w:r>
      <w:proofErr w:type="spellStart"/>
      <w:r w:rsidRPr="00667716">
        <w:rPr>
          <w:rFonts w:ascii="Comic Sans MS" w:hAnsi="Comic Sans MS"/>
          <w:sz w:val="22"/>
        </w:rPr>
        <w:t>dr</w:t>
      </w:r>
      <w:proofErr w:type="spellEnd"/>
      <w:r w:rsidRPr="00667716">
        <w:rPr>
          <w:rFonts w:ascii="Comic Sans MS" w:hAnsi="Comic Sans MS"/>
          <w:sz w:val="22"/>
        </w:rPr>
        <w:t xml:space="preserve">. Sanja </w:t>
      </w:r>
      <w:proofErr w:type="spellStart"/>
      <w:r w:rsidRPr="00667716">
        <w:rPr>
          <w:rFonts w:ascii="Comic Sans MS" w:hAnsi="Comic Sans MS"/>
          <w:sz w:val="22"/>
        </w:rPr>
        <w:t>Jurjec</w:t>
      </w:r>
      <w:proofErr w:type="spellEnd"/>
      <w:r w:rsidRPr="00667716">
        <w:rPr>
          <w:rFonts w:ascii="Comic Sans MS" w:hAnsi="Comic Sans MS"/>
          <w:sz w:val="22"/>
        </w:rPr>
        <w:t xml:space="preserve">, </w:t>
      </w:r>
      <w:proofErr w:type="spellStart"/>
      <w:r w:rsidRPr="00667716">
        <w:rPr>
          <w:rFonts w:ascii="Comic Sans MS" w:hAnsi="Comic Sans MS"/>
          <w:sz w:val="22"/>
        </w:rPr>
        <w:t>spec</w:t>
      </w:r>
      <w:proofErr w:type="spellEnd"/>
      <w:r w:rsidRPr="00667716">
        <w:rPr>
          <w:rFonts w:ascii="Comic Sans MS" w:hAnsi="Comic Sans MS"/>
          <w:sz w:val="22"/>
        </w:rPr>
        <w:t>. školske medicine</w:t>
      </w:r>
    </w:p>
    <w:p w:rsidR="00A32B47" w:rsidRPr="00667716" w:rsidRDefault="00A32B47" w:rsidP="00667716">
      <w:pPr>
        <w:numPr>
          <w:ilvl w:val="0"/>
          <w:numId w:val="46"/>
        </w:numPr>
        <w:spacing w:after="0" w:line="240" w:lineRule="auto"/>
        <w:jc w:val="left"/>
        <w:rPr>
          <w:rFonts w:ascii="Comic Sans MS" w:hAnsi="Comic Sans MS"/>
          <w:sz w:val="22"/>
        </w:rPr>
      </w:pPr>
      <w:r w:rsidRPr="00667716">
        <w:rPr>
          <w:rFonts w:ascii="Comic Sans MS" w:hAnsi="Comic Sans MS"/>
          <w:sz w:val="22"/>
        </w:rPr>
        <w:t xml:space="preserve">lokalni stručnjaci za prevenciju ovisnosti i ostale preventivne aktivnosti: Želimir </w:t>
      </w:r>
      <w:proofErr w:type="spellStart"/>
      <w:r w:rsidRPr="00667716">
        <w:rPr>
          <w:rFonts w:ascii="Comic Sans MS" w:hAnsi="Comic Sans MS"/>
          <w:sz w:val="22"/>
        </w:rPr>
        <w:t>Bertić</w:t>
      </w:r>
      <w:proofErr w:type="spellEnd"/>
      <w:r w:rsidRPr="00667716">
        <w:rPr>
          <w:rFonts w:ascii="Comic Sans MS" w:hAnsi="Comic Sans MS"/>
          <w:sz w:val="22"/>
        </w:rPr>
        <w:t>, bacc.med.techn. (</w:t>
      </w:r>
      <w:r w:rsidRPr="00667716">
        <w:rPr>
          <w:rFonts w:ascii="Comic Sans MS" w:hAnsi="Comic Sans MS"/>
          <w:sz w:val="22"/>
          <w:lang w:val="pl-PL"/>
        </w:rPr>
        <w:t>Zavod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za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javno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zdravstvo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Bjelovarsko</w:t>
      </w:r>
      <w:r w:rsidRPr="00667716">
        <w:rPr>
          <w:rFonts w:ascii="Comic Sans MS" w:hAnsi="Comic Sans MS"/>
          <w:sz w:val="22"/>
        </w:rPr>
        <w:t>-</w:t>
      </w:r>
      <w:r w:rsidRPr="00667716">
        <w:rPr>
          <w:rFonts w:ascii="Comic Sans MS" w:hAnsi="Comic Sans MS"/>
          <w:sz w:val="22"/>
          <w:lang w:val="pl-PL"/>
        </w:rPr>
        <w:t>bilogorske</w:t>
      </w:r>
      <w:r w:rsidRPr="00667716">
        <w:rPr>
          <w:rFonts w:ascii="Comic Sans MS" w:hAnsi="Comic Sans MS"/>
          <w:sz w:val="22"/>
        </w:rPr>
        <w:t xml:space="preserve"> ž</w:t>
      </w:r>
      <w:r w:rsidRPr="00667716">
        <w:rPr>
          <w:rFonts w:ascii="Comic Sans MS" w:hAnsi="Comic Sans MS"/>
          <w:sz w:val="22"/>
          <w:lang w:val="pl-PL"/>
        </w:rPr>
        <w:t>upanije</w:t>
      </w:r>
      <w:r w:rsidRPr="00667716">
        <w:rPr>
          <w:rFonts w:ascii="Comic Sans MS" w:hAnsi="Comic Sans MS"/>
          <w:sz w:val="22"/>
        </w:rPr>
        <w:t xml:space="preserve">, </w:t>
      </w:r>
      <w:r w:rsidRPr="00667716">
        <w:rPr>
          <w:rFonts w:ascii="Comic Sans MS" w:hAnsi="Comic Sans MS"/>
          <w:sz w:val="22"/>
          <w:lang w:val="pl-PL"/>
        </w:rPr>
        <w:t>Slu</w:t>
      </w:r>
      <w:r w:rsidRPr="00667716">
        <w:rPr>
          <w:rFonts w:ascii="Comic Sans MS" w:hAnsi="Comic Sans MS"/>
          <w:sz w:val="22"/>
        </w:rPr>
        <w:t>ž</w:t>
      </w:r>
      <w:r w:rsidRPr="00667716">
        <w:rPr>
          <w:rFonts w:ascii="Comic Sans MS" w:hAnsi="Comic Sans MS"/>
          <w:sz w:val="22"/>
          <w:lang w:val="pl-PL"/>
        </w:rPr>
        <w:t>ba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za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javno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zdravstvo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i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socijalnu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medicinu</w:t>
      </w:r>
      <w:r w:rsidRPr="00667716">
        <w:rPr>
          <w:rFonts w:ascii="Comic Sans MS" w:hAnsi="Comic Sans MS"/>
          <w:sz w:val="22"/>
        </w:rPr>
        <w:t xml:space="preserve">, </w:t>
      </w:r>
      <w:r w:rsidRPr="00667716">
        <w:rPr>
          <w:rFonts w:ascii="Comic Sans MS" w:hAnsi="Comic Sans MS"/>
          <w:sz w:val="22"/>
          <w:lang w:val="pl-PL"/>
        </w:rPr>
        <w:t>Odjel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za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zdravstveni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odgoj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i</w:t>
      </w:r>
      <w:r w:rsidRPr="00667716">
        <w:rPr>
          <w:rFonts w:ascii="Comic Sans MS" w:hAnsi="Comic Sans MS"/>
          <w:sz w:val="22"/>
        </w:rPr>
        <w:t xml:space="preserve"> </w:t>
      </w:r>
      <w:r w:rsidRPr="00667716">
        <w:rPr>
          <w:rFonts w:ascii="Comic Sans MS" w:hAnsi="Comic Sans MS"/>
          <w:sz w:val="22"/>
          <w:lang w:val="pl-PL"/>
        </w:rPr>
        <w:t>prosvje</w:t>
      </w:r>
      <w:r w:rsidRPr="00667716">
        <w:rPr>
          <w:rFonts w:ascii="Comic Sans MS" w:hAnsi="Comic Sans MS"/>
          <w:sz w:val="22"/>
        </w:rPr>
        <w:t>ć</w:t>
      </w:r>
      <w:r w:rsidRPr="00667716">
        <w:rPr>
          <w:rFonts w:ascii="Comic Sans MS" w:hAnsi="Comic Sans MS"/>
          <w:sz w:val="22"/>
          <w:lang w:val="pl-PL"/>
        </w:rPr>
        <w:t>ivanje</w:t>
      </w:r>
      <w:r w:rsidRPr="00667716">
        <w:rPr>
          <w:rFonts w:ascii="Comic Sans MS" w:hAnsi="Comic Sans MS"/>
          <w:sz w:val="22"/>
        </w:rPr>
        <w:t>), djelatnici MUP-a…</w:t>
      </w:r>
    </w:p>
    <w:p w:rsidR="003678FC" w:rsidRPr="005E475E" w:rsidRDefault="003678FC" w:rsidP="00667716">
      <w:pPr>
        <w:spacing w:after="0" w:line="240" w:lineRule="auto"/>
        <w:jc w:val="left"/>
        <w:rPr>
          <w:rFonts w:ascii="Comic Sans MS" w:hAnsi="Comic Sans MS"/>
          <w:sz w:val="20"/>
          <w:szCs w:val="20"/>
        </w:rPr>
      </w:pPr>
    </w:p>
    <w:sectPr w:rsidR="003678FC" w:rsidRPr="005E475E" w:rsidSect="00645E4C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5D" w:rsidRDefault="009A605D">
      <w:pPr>
        <w:spacing w:after="0" w:line="240" w:lineRule="auto"/>
      </w:pPr>
      <w:r>
        <w:separator/>
      </w:r>
    </w:p>
  </w:endnote>
  <w:endnote w:type="continuationSeparator" w:id="0">
    <w:p w:rsidR="009A605D" w:rsidRDefault="009A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ZgLigh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UniZg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4C" w:rsidRDefault="00B95CA9" w:rsidP="003F190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45E4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5E4C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45E4C" w:rsidRDefault="00645E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4C" w:rsidRDefault="00B95CA9" w:rsidP="003F190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45E4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552E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645E4C" w:rsidRDefault="00645E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4C" w:rsidRDefault="00B95CA9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 w:rsidR="00645E4C"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 w:rsidR="00C6552E">
      <w:rPr>
        <w:rStyle w:val="Brojstranice"/>
        <w:noProof/>
        <w:sz w:val="28"/>
      </w:rPr>
      <w:t>20</w:t>
    </w:r>
    <w:r>
      <w:rPr>
        <w:rStyle w:val="Brojstranice"/>
        <w:sz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4C" w:rsidRDefault="00B95CA9">
    <w:pPr>
      <w:pStyle w:val="Podnoje"/>
      <w:jc w:val="center"/>
      <w:rPr>
        <w:sz w:val="28"/>
        <w:lang w:val="hr-HR"/>
      </w:rPr>
    </w:pPr>
    <w:r>
      <w:rPr>
        <w:rStyle w:val="Brojstranice"/>
      </w:rPr>
      <w:fldChar w:fldCharType="begin"/>
    </w:r>
    <w:r w:rsidR="00645E4C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6552E">
      <w:rPr>
        <w:rStyle w:val="Brojstranice"/>
        <w:noProof/>
      </w:rPr>
      <w:t>39</w:t>
    </w:r>
    <w:r>
      <w:rPr>
        <w:rStyle w:val="Brojstranice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4C" w:rsidRDefault="00B95CA9">
    <w:pPr>
      <w:pStyle w:val="Podnoje"/>
    </w:pPr>
    <w:r w:rsidRPr="00B95CA9"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645E4C" w:rsidRDefault="00645E4C">
                <w:pPr>
                  <w:jc w:val="right"/>
                </w:pPr>
                <w:r>
                  <w:t>[2014./2015.]</w:t>
                </w:r>
              </w:p>
            </w:txbxContent>
          </v:textbox>
          <w10:wrap anchorx="margin" anchory="page"/>
        </v:rect>
      </w:pict>
    </w:r>
    <w:r w:rsidRPr="00B95CA9">
      <w:rPr>
        <w:noProof/>
        <w:lang w:eastAsia="zh-TW"/>
      </w:rPr>
      <w:pict>
        <v:group id="_x0000_s2049" style="position:absolute;margin-left:771.45pt;margin-top:540.45pt;width:6pt;height:54.4pt;z-index:25166028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  <w:r w:rsidR="00645E4C">
      <w:t>BBŽ/</w:t>
    </w:r>
    <w:proofErr w:type="spellStart"/>
    <w:r w:rsidR="00645E4C">
      <w:t>Školski</w:t>
    </w:r>
    <w:proofErr w:type="spellEnd"/>
    <w:r w:rsidR="00645E4C">
      <w:t xml:space="preserve"> </w:t>
    </w:r>
    <w:proofErr w:type="spellStart"/>
    <w:r w:rsidR="00645E4C">
      <w:t>preventivni</w:t>
    </w:r>
    <w:proofErr w:type="spellEnd"/>
    <w:r w:rsidR="00645E4C">
      <w:t xml:space="preserve"> </w:t>
    </w:r>
    <w:proofErr w:type="spellStart"/>
    <w:r w:rsidR="00645E4C">
      <w:t>programi</w:t>
    </w:r>
    <w:proofErr w:type="spellEnd"/>
    <w:r w:rsidR="00645E4C"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5D" w:rsidRDefault="009A605D">
      <w:pPr>
        <w:spacing w:after="0" w:line="240" w:lineRule="auto"/>
      </w:pPr>
      <w:r>
        <w:separator/>
      </w:r>
    </w:p>
  </w:footnote>
  <w:footnote w:type="continuationSeparator" w:id="0">
    <w:p w:rsidR="009A605D" w:rsidRDefault="009A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CB2"/>
    <w:multiLevelType w:val="hybridMultilevel"/>
    <w:tmpl w:val="E0C0E09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F84AE0"/>
    <w:multiLevelType w:val="hybridMultilevel"/>
    <w:tmpl w:val="5F526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2D66"/>
    <w:multiLevelType w:val="hybridMultilevel"/>
    <w:tmpl w:val="78F4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A1C43"/>
    <w:multiLevelType w:val="hybridMultilevel"/>
    <w:tmpl w:val="C616F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C4EF4"/>
    <w:multiLevelType w:val="hybridMultilevel"/>
    <w:tmpl w:val="7A72D75E"/>
    <w:lvl w:ilvl="0" w:tplc="274CD7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803BB"/>
    <w:multiLevelType w:val="hybridMultilevel"/>
    <w:tmpl w:val="A33833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A2C481C"/>
    <w:multiLevelType w:val="hybridMultilevel"/>
    <w:tmpl w:val="3522D9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30B4B"/>
    <w:multiLevelType w:val="hybridMultilevel"/>
    <w:tmpl w:val="072ED0B8"/>
    <w:lvl w:ilvl="0" w:tplc="BDB09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4A926E7"/>
    <w:multiLevelType w:val="hybridMultilevel"/>
    <w:tmpl w:val="604CA394"/>
    <w:lvl w:ilvl="0" w:tplc="02B09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7BF0B44"/>
    <w:multiLevelType w:val="hybridMultilevel"/>
    <w:tmpl w:val="A8ECF31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3D5687"/>
    <w:multiLevelType w:val="hybridMultilevel"/>
    <w:tmpl w:val="F490F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33D33"/>
    <w:multiLevelType w:val="hybridMultilevel"/>
    <w:tmpl w:val="0BF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5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B735B"/>
    <w:multiLevelType w:val="multilevel"/>
    <w:tmpl w:val="05389F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520"/>
      </w:pPr>
      <w:rPr>
        <w:rFonts w:hint="default"/>
      </w:rPr>
    </w:lvl>
  </w:abstractNum>
  <w:abstractNum w:abstractNumId="29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7A67823"/>
    <w:multiLevelType w:val="hybridMultilevel"/>
    <w:tmpl w:val="34BA2F86"/>
    <w:lvl w:ilvl="0" w:tplc="97E6F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2B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7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29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84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22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2F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CE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6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85950D0"/>
    <w:multiLevelType w:val="hybridMultilevel"/>
    <w:tmpl w:val="E1E0C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D1979"/>
    <w:multiLevelType w:val="hybridMultilevel"/>
    <w:tmpl w:val="ED6C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95299"/>
    <w:multiLevelType w:val="hybridMultilevel"/>
    <w:tmpl w:val="A94097D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5835570"/>
    <w:multiLevelType w:val="multilevel"/>
    <w:tmpl w:val="00A65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8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EF52CF4"/>
    <w:multiLevelType w:val="hybridMultilevel"/>
    <w:tmpl w:val="78EA3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F7A0B"/>
    <w:multiLevelType w:val="hybridMultilevel"/>
    <w:tmpl w:val="E904C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A35F8"/>
    <w:multiLevelType w:val="hybridMultilevel"/>
    <w:tmpl w:val="ADCA9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8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680C49"/>
    <w:multiLevelType w:val="hybridMultilevel"/>
    <w:tmpl w:val="17E40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9ED38C2"/>
    <w:multiLevelType w:val="hybridMultilevel"/>
    <w:tmpl w:val="403C91B8"/>
    <w:lvl w:ilvl="0" w:tplc="588EA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AB371F3"/>
    <w:multiLevelType w:val="hybridMultilevel"/>
    <w:tmpl w:val="6F242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C3E1976"/>
    <w:multiLevelType w:val="hybridMultilevel"/>
    <w:tmpl w:val="1058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20B33"/>
    <w:multiLevelType w:val="hybridMultilevel"/>
    <w:tmpl w:val="C3E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51"/>
  </w:num>
  <w:num w:numId="5">
    <w:abstractNumId w:val="14"/>
  </w:num>
  <w:num w:numId="6">
    <w:abstractNumId w:val="48"/>
  </w:num>
  <w:num w:numId="7">
    <w:abstractNumId w:val="13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47"/>
  </w:num>
  <w:num w:numId="12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0"/>
  </w:num>
  <w:num w:numId="15">
    <w:abstractNumId w:val="36"/>
  </w:num>
  <w:num w:numId="16">
    <w:abstractNumId w:val="29"/>
  </w:num>
  <w:num w:numId="17">
    <w:abstractNumId w:val="30"/>
  </w:num>
  <w:num w:numId="18">
    <w:abstractNumId w:val="26"/>
  </w:num>
  <w:num w:numId="19">
    <w:abstractNumId w:val="39"/>
  </w:num>
  <w:num w:numId="20">
    <w:abstractNumId w:val="17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3"/>
  </w:num>
  <w:num w:numId="27">
    <w:abstractNumId w:val="27"/>
  </w:num>
  <w:num w:numId="28">
    <w:abstractNumId w:val="45"/>
  </w:num>
  <w:num w:numId="29">
    <w:abstractNumId w:val="23"/>
  </w:num>
  <w:num w:numId="30">
    <w:abstractNumId w:val="46"/>
  </w:num>
  <w:num w:numId="31">
    <w:abstractNumId w:val="28"/>
  </w:num>
  <w:num w:numId="32">
    <w:abstractNumId w:val="37"/>
  </w:num>
  <w:num w:numId="33">
    <w:abstractNumId w:val="34"/>
  </w:num>
  <w:num w:numId="34">
    <w:abstractNumId w:val="8"/>
  </w:num>
  <w:num w:numId="35">
    <w:abstractNumId w:val="15"/>
  </w:num>
  <w:num w:numId="36">
    <w:abstractNumId w:val="12"/>
  </w:num>
  <w:num w:numId="37">
    <w:abstractNumId w:val="4"/>
  </w:num>
  <w:num w:numId="38">
    <w:abstractNumId w:val="22"/>
  </w:num>
  <w:num w:numId="39">
    <w:abstractNumId w:val="53"/>
  </w:num>
  <w:num w:numId="40">
    <w:abstractNumId w:val="10"/>
  </w:num>
  <w:num w:numId="41">
    <w:abstractNumId w:val="42"/>
  </w:num>
  <w:num w:numId="42">
    <w:abstractNumId w:val="3"/>
  </w:num>
  <w:num w:numId="43">
    <w:abstractNumId w:val="6"/>
  </w:num>
  <w:num w:numId="44">
    <w:abstractNumId w:val="19"/>
  </w:num>
  <w:num w:numId="45">
    <w:abstractNumId w:val="5"/>
  </w:num>
  <w:num w:numId="46">
    <w:abstractNumId w:val="40"/>
  </w:num>
  <w:num w:numId="47">
    <w:abstractNumId w:val="21"/>
  </w:num>
  <w:num w:numId="48">
    <w:abstractNumId w:val="32"/>
  </w:num>
  <w:num w:numId="49">
    <w:abstractNumId w:val="52"/>
  </w:num>
  <w:num w:numId="50">
    <w:abstractNumId w:val="31"/>
  </w:num>
  <w:num w:numId="51">
    <w:abstractNumId w:val="41"/>
  </w:num>
  <w:num w:numId="52">
    <w:abstractNumId w:val="49"/>
  </w:num>
  <w:num w:numId="53">
    <w:abstractNumId w:val="18"/>
  </w:num>
  <w:num w:numId="54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#00b0f0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1901"/>
    <w:rsid w:val="00003CBC"/>
    <w:rsid w:val="00010EDC"/>
    <w:rsid w:val="00010FEB"/>
    <w:rsid w:val="0001763E"/>
    <w:rsid w:val="00017E51"/>
    <w:rsid w:val="00034921"/>
    <w:rsid w:val="00037A75"/>
    <w:rsid w:val="00050848"/>
    <w:rsid w:val="00062F37"/>
    <w:rsid w:val="0006602F"/>
    <w:rsid w:val="00066B8A"/>
    <w:rsid w:val="0008722C"/>
    <w:rsid w:val="000B5E1D"/>
    <w:rsid w:val="000D2C2C"/>
    <w:rsid w:val="000D48C9"/>
    <w:rsid w:val="000E22CE"/>
    <w:rsid w:val="000E7A9D"/>
    <w:rsid w:val="000F35C4"/>
    <w:rsid w:val="0010368D"/>
    <w:rsid w:val="00124D89"/>
    <w:rsid w:val="00126A3F"/>
    <w:rsid w:val="00134589"/>
    <w:rsid w:val="0015624B"/>
    <w:rsid w:val="00181137"/>
    <w:rsid w:val="001A036D"/>
    <w:rsid w:val="001C3D06"/>
    <w:rsid w:val="001C5A37"/>
    <w:rsid w:val="001E503A"/>
    <w:rsid w:val="001E5D1B"/>
    <w:rsid w:val="001E6C8E"/>
    <w:rsid w:val="001F54D3"/>
    <w:rsid w:val="00205508"/>
    <w:rsid w:val="00211727"/>
    <w:rsid w:val="00212503"/>
    <w:rsid w:val="0021781A"/>
    <w:rsid w:val="00240E2A"/>
    <w:rsid w:val="00246ACF"/>
    <w:rsid w:val="00246FEB"/>
    <w:rsid w:val="002472AB"/>
    <w:rsid w:val="002715F4"/>
    <w:rsid w:val="00272586"/>
    <w:rsid w:val="002734D1"/>
    <w:rsid w:val="002A631D"/>
    <w:rsid w:val="002A670C"/>
    <w:rsid w:val="002B2E00"/>
    <w:rsid w:val="002D2843"/>
    <w:rsid w:val="002E2E76"/>
    <w:rsid w:val="002E581C"/>
    <w:rsid w:val="002E58CC"/>
    <w:rsid w:val="002F4775"/>
    <w:rsid w:val="0030786A"/>
    <w:rsid w:val="003273EE"/>
    <w:rsid w:val="00332FEE"/>
    <w:rsid w:val="00344861"/>
    <w:rsid w:val="00364D1F"/>
    <w:rsid w:val="003678FC"/>
    <w:rsid w:val="00376E6D"/>
    <w:rsid w:val="003826CF"/>
    <w:rsid w:val="003A1661"/>
    <w:rsid w:val="003B2051"/>
    <w:rsid w:val="003C4E94"/>
    <w:rsid w:val="003D05D6"/>
    <w:rsid w:val="003D618F"/>
    <w:rsid w:val="003D6370"/>
    <w:rsid w:val="003F1901"/>
    <w:rsid w:val="00400F75"/>
    <w:rsid w:val="004019D1"/>
    <w:rsid w:val="00403D93"/>
    <w:rsid w:val="00403EF2"/>
    <w:rsid w:val="00404B5E"/>
    <w:rsid w:val="00413E5F"/>
    <w:rsid w:val="00430AE7"/>
    <w:rsid w:val="0043216D"/>
    <w:rsid w:val="00434041"/>
    <w:rsid w:val="00437866"/>
    <w:rsid w:val="00451CC1"/>
    <w:rsid w:val="0045352E"/>
    <w:rsid w:val="0047533C"/>
    <w:rsid w:val="0048312F"/>
    <w:rsid w:val="004848CF"/>
    <w:rsid w:val="00486DE6"/>
    <w:rsid w:val="004A5ACA"/>
    <w:rsid w:val="004B3BF6"/>
    <w:rsid w:val="004B4A50"/>
    <w:rsid w:val="004B6193"/>
    <w:rsid w:val="004C05A2"/>
    <w:rsid w:val="004E005E"/>
    <w:rsid w:val="004F020B"/>
    <w:rsid w:val="00503E57"/>
    <w:rsid w:val="005168CD"/>
    <w:rsid w:val="00520206"/>
    <w:rsid w:val="00527087"/>
    <w:rsid w:val="00541501"/>
    <w:rsid w:val="005416CA"/>
    <w:rsid w:val="00551B19"/>
    <w:rsid w:val="00552CDF"/>
    <w:rsid w:val="00553AAC"/>
    <w:rsid w:val="00554BA5"/>
    <w:rsid w:val="00563179"/>
    <w:rsid w:val="00563945"/>
    <w:rsid w:val="00566757"/>
    <w:rsid w:val="005764C8"/>
    <w:rsid w:val="0059059D"/>
    <w:rsid w:val="0059511F"/>
    <w:rsid w:val="005A1264"/>
    <w:rsid w:val="005A1654"/>
    <w:rsid w:val="005A19AF"/>
    <w:rsid w:val="005B435D"/>
    <w:rsid w:val="005E1DEA"/>
    <w:rsid w:val="005E2298"/>
    <w:rsid w:val="005E37D2"/>
    <w:rsid w:val="005E475E"/>
    <w:rsid w:val="005E6FB2"/>
    <w:rsid w:val="005F1099"/>
    <w:rsid w:val="0060434E"/>
    <w:rsid w:val="00622F2A"/>
    <w:rsid w:val="00633246"/>
    <w:rsid w:val="00645E4C"/>
    <w:rsid w:val="00667716"/>
    <w:rsid w:val="00667834"/>
    <w:rsid w:val="006769BD"/>
    <w:rsid w:val="0068278C"/>
    <w:rsid w:val="006A1D03"/>
    <w:rsid w:val="006A6DF2"/>
    <w:rsid w:val="006B070F"/>
    <w:rsid w:val="006B5DF6"/>
    <w:rsid w:val="006C2EB5"/>
    <w:rsid w:val="006C4291"/>
    <w:rsid w:val="006D1C93"/>
    <w:rsid w:val="006D2209"/>
    <w:rsid w:val="006D56F5"/>
    <w:rsid w:val="006D7046"/>
    <w:rsid w:val="006D7134"/>
    <w:rsid w:val="006F249B"/>
    <w:rsid w:val="006F723B"/>
    <w:rsid w:val="007048FB"/>
    <w:rsid w:val="00706D9E"/>
    <w:rsid w:val="0071657A"/>
    <w:rsid w:val="0072427A"/>
    <w:rsid w:val="00727C70"/>
    <w:rsid w:val="00734E88"/>
    <w:rsid w:val="00736037"/>
    <w:rsid w:val="0073744C"/>
    <w:rsid w:val="00745F3F"/>
    <w:rsid w:val="007578C9"/>
    <w:rsid w:val="0077361A"/>
    <w:rsid w:val="00792D69"/>
    <w:rsid w:val="007A3B84"/>
    <w:rsid w:val="007A7955"/>
    <w:rsid w:val="007E5D07"/>
    <w:rsid w:val="007F142F"/>
    <w:rsid w:val="007F3133"/>
    <w:rsid w:val="008125CF"/>
    <w:rsid w:val="00822CFD"/>
    <w:rsid w:val="00827D4B"/>
    <w:rsid w:val="00827E9D"/>
    <w:rsid w:val="00835422"/>
    <w:rsid w:val="00860B7A"/>
    <w:rsid w:val="008663D3"/>
    <w:rsid w:val="00873188"/>
    <w:rsid w:val="00891299"/>
    <w:rsid w:val="00894B85"/>
    <w:rsid w:val="008963EC"/>
    <w:rsid w:val="008B04AA"/>
    <w:rsid w:val="008B4A54"/>
    <w:rsid w:val="008C08C0"/>
    <w:rsid w:val="008C0B57"/>
    <w:rsid w:val="008E32DD"/>
    <w:rsid w:val="00904924"/>
    <w:rsid w:val="00905549"/>
    <w:rsid w:val="009073E4"/>
    <w:rsid w:val="0091319E"/>
    <w:rsid w:val="009200E2"/>
    <w:rsid w:val="009202F4"/>
    <w:rsid w:val="009254F1"/>
    <w:rsid w:val="00931156"/>
    <w:rsid w:val="00935B83"/>
    <w:rsid w:val="009453ED"/>
    <w:rsid w:val="00946E90"/>
    <w:rsid w:val="00951079"/>
    <w:rsid w:val="00965F06"/>
    <w:rsid w:val="009706E7"/>
    <w:rsid w:val="0097761B"/>
    <w:rsid w:val="009837F1"/>
    <w:rsid w:val="00985609"/>
    <w:rsid w:val="00986D20"/>
    <w:rsid w:val="0099560F"/>
    <w:rsid w:val="009A605D"/>
    <w:rsid w:val="009A787B"/>
    <w:rsid w:val="009D4F48"/>
    <w:rsid w:val="009D54E6"/>
    <w:rsid w:val="009E3C0D"/>
    <w:rsid w:val="009E6773"/>
    <w:rsid w:val="009F039B"/>
    <w:rsid w:val="009F0F15"/>
    <w:rsid w:val="00A05CFF"/>
    <w:rsid w:val="00A32B47"/>
    <w:rsid w:val="00A34882"/>
    <w:rsid w:val="00A34C72"/>
    <w:rsid w:val="00A50F2C"/>
    <w:rsid w:val="00A70A00"/>
    <w:rsid w:val="00A7662F"/>
    <w:rsid w:val="00A906E2"/>
    <w:rsid w:val="00A94352"/>
    <w:rsid w:val="00AA0BA9"/>
    <w:rsid w:val="00AA4959"/>
    <w:rsid w:val="00AA79F7"/>
    <w:rsid w:val="00AB6188"/>
    <w:rsid w:val="00AC5EE7"/>
    <w:rsid w:val="00AE36B0"/>
    <w:rsid w:val="00AF28D9"/>
    <w:rsid w:val="00AF7212"/>
    <w:rsid w:val="00B03861"/>
    <w:rsid w:val="00B03D9F"/>
    <w:rsid w:val="00B168EF"/>
    <w:rsid w:val="00B2154C"/>
    <w:rsid w:val="00B31BEB"/>
    <w:rsid w:val="00B4729F"/>
    <w:rsid w:val="00B5402F"/>
    <w:rsid w:val="00B65076"/>
    <w:rsid w:val="00B6596D"/>
    <w:rsid w:val="00B65AD9"/>
    <w:rsid w:val="00B73A2B"/>
    <w:rsid w:val="00B94328"/>
    <w:rsid w:val="00B95CA9"/>
    <w:rsid w:val="00BB1109"/>
    <w:rsid w:val="00BC05FA"/>
    <w:rsid w:val="00BC59AF"/>
    <w:rsid w:val="00BC5A35"/>
    <w:rsid w:val="00BD6A46"/>
    <w:rsid w:val="00BD7281"/>
    <w:rsid w:val="00BF6595"/>
    <w:rsid w:val="00C0036D"/>
    <w:rsid w:val="00C14109"/>
    <w:rsid w:val="00C17D9F"/>
    <w:rsid w:val="00C21E2E"/>
    <w:rsid w:val="00C34E5A"/>
    <w:rsid w:val="00C37B9C"/>
    <w:rsid w:val="00C40D42"/>
    <w:rsid w:val="00C44463"/>
    <w:rsid w:val="00C56B58"/>
    <w:rsid w:val="00C6552E"/>
    <w:rsid w:val="00C71649"/>
    <w:rsid w:val="00C72715"/>
    <w:rsid w:val="00C80A98"/>
    <w:rsid w:val="00C80FEF"/>
    <w:rsid w:val="00C85F01"/>
    <w:rsid w:val="00C92000"/>
    <w:rsid w:val="00C97C3E"/>
    <w:rsid w:val="00CA248F"/>
    <w:rsid w:val="00CB2F94"/>
    <w:rsid w:val="00CB4B82"/>
    <w:rsid w:val="00CB56AF"/>
    <w:rsid w:val="00CC3CC4"/>
    <w:rsid w:val="00CC4442"/>
    <w:rsid w:val="00CC4C17"/>
    <w:rsid w:val="00CC4EB6"/>
    <w:rsid w:val="00CD7A7E"/>
    <w:rsid w:val="00CE77C2"/>
    <w:rsid w:val="00D153CB"/>
    <w:rsid w:val="00D22BC4"/>
    <w:rsid w:val="00D247E8"/>
    <w:rsid w:val="00D25CC0"/>
    <w:rsid w:val="00D27575"/>
    <w:rsid w:val="00D32848"/>
    <w:rsid w:val="00D4010F"/>
    <w:rsid w:val="00D54B1E"/>
    <w:rsid w:val="00D5798A"/>
    <w:rsid w:val="00D65898"/>
    <w:rsid w:val="00D7352C"/>
    <w:rsid w:val="00D75FCE"/>
    <w:rsid w:val="00D8525F"/>
    <w:rsid w:val="00DA1D04"/>
    <w:rsid w:val="00DA30E8"/>
    <w:rsid w:val="00DA5E26"/>
    <w:rsid w:val="00DB4973"/>
    <w:rsid w:val="00DC00A0"/>
    <w:rsid w:val="00DD5664"/>
    <w:rsid w:val="00DE4FC6"/>
    <w:rsid w:val="00DF5BE1"/>
    <w:rsid w:val="00E10925"/>
    <w:rsid w:val="00E205B3"/>
    <w:rsid w:val="00E25D02"/>
    <w:rsid w:val="00E3551D"/>
    <w:rsid w:val="00E375D6"/>
    <w:rsid w:val="00E37EDC"/>
    <w:rsid w:val="00E50485"/>
    <w:rsid w:val="00E56D47"/>
    <w:rsid w:val="00E6208D"/>
    <w:rsid w:val="00E6455D"/>
    <w:rsid w:val="00E65955"/>
    <w:rsid w:val="00E77EDA"/>
    <w:rsid w:val="00E814EC"/>
    <w:rsid w:val="00E827F6"/>
    <w:rsid w:val="00E831BF"/>
    <w:rsid w:val="00E90F5B"/>
    <w:rsid w:val="00E97FB5"/>
    <w:rsid w:val="00EA0360"/>
    <w:rsid w:val="00EA288B"/>
    <w:rsid w:val="00EA7070"/>
    <w:rsid w:val="00EB6038"/>
    <w:rsid w:val="00EC0F01"/>
    <w:rsid w:val="00EC355D"/>
    <w:rsid w:val="00EC56DF"/>
    <w:rsid w:val="00EE34A4"/>
    <w:rsid w:val="00EE70D3"/>
    <w:rsid w:val="00EF046A"/>
    <w:rsid w:val="00EF649E"/>
    <w:rsid w:val="00F0303D"/>
    <w:rsid w:val="00F12CEF"/>
    <w:rsid w:val="00F12D1C"/>
    <w:rsid w:val="00F13597"/>
    <w:rsid w:val="00F2514F"/>
    <w:rsid w:val="00F32937"/>
    <w:rsid w:val="00F33542"/>
    <w:rsid w:val="00F363C0"/>
    <w:rsid w:val="00F53707"/>
    <w:rsid w:val="00F5597C"/>
    <w:rsid w:val="00F57575"/>
    <w:rsid w:val="00F87E89"/>
    <w:rsid w:val="00F94943"/>
    <w:rsid w:val="00FC1873"/>
    <w:rsid w:val="00FC1E94"/>
    <w:rsid w:val="00FC5DF2"/>
    <w:rsid w:val="00FC77A4"/>
    <w:rsid w:val="00FD33EF"/>
    <w:rsid w:val="00FD6B30"/>
    <w:rsid w:val="00FE690C"/>
    <w:rsid w:val="00FE6AF9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35422"/>
    <w:pPr>
      <w:spacing w:after="480"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354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83542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8354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F190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F1901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F1901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3F1901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3F1901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3F1901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vrsni2">
    <w:name w:val="Zavrsni2"/>
    <w:basedOn w:val="Podnaslov"/>
    <w:qFormat/>
    <w:rsid w:val="00835422"/>
    <w:pPr>
      <w:numPr>
        <w:numId w:val="2"/>
      </w:numPr>
      <w:spacing w:before="0" w:after="20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835422"/>
    <w:pPr>
      <w:numPr>
        <w:ilvl w:val="1"/>
        <w:numId w:val="1"/>
      </w:numPr>
      <w:spacing w:before="360" w:after="36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link w:val="Podnaslov"/>
    <w:uiPriority w:val="11"/>
    <w:rsid w:val="00835422"/>
    <w:rPr>
      <w:rFonts w:ascii="Arial" w:eastAsia="Times New Roman" w:hAnsi="Arial"/>
      <w:sz w:val="28"/>
      <w:szCs w:val="24"/>
    </w:rPr>
  </w:style>
  <w:style w:type="paragraph" w:customStyle="1" w:styleId="Zavrsni3">
    <w:name w:val="Zavrsni3"/>
    <w:basedOn w:val="Odlomakpopisa"/>
    <w:qFormat/>
    <w:rsid w:val="0083542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uiPriority w:val="34"/>
    <w:qFormat/>
    <w:rsid w:val="00835422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8354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8354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35422"/>
    <w:rPr>
      <w:rFonts w:ascii="Cambria" w:eastAsia="Times New Roman" w:hAnsi="Cambria"/>
      <w:b/>
      <w:bCs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3542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83542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83542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83542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83542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link w:val="Naslov"/>
    <w:rsid w:val="00835422"/>
    <w:rPr>
      <w:rFonts w:ascii="Arial" w:eastAsia="Times New Roman" w:hAnsi="Arial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835422"/>
    <w:rPr>
      <w:b/>
      <w:bCs/>
    </w:rPr>
  </w:style>
  <w:style w:type="character" w:styleId="Istaknuto">
    <w:name w:val="Emphasis"/>
    <w:uiPriority w:val="20"/>
    <w:qFormat/>
    <w:rsid w:val="00835422"/>
    <w:rPr>
      <w:i/>
      <w:iCs/>
    </w:rPr>
  </w:style>
  <w:style w:type="paragraph" w:styleId="Bezproreda">
    <w:name w:val="No Spacing"/>
    <w:uiPriority w:val="1"/>
    <w:qFormat/>
    <w:rsid w:val="00835422"/>
    <w:pPr>
      <w:jc w:val="both"/>
    </w:pPr>
    <w:rPr>
      <w:rFonts w:ascii="Arial" w:hAnsi="Arial"/>
      <w:sz w:val="24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83542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link w:val="Citat"/>
    <w:uiPriority w:val="29"/>
    <w:rsid w:val="00835422"/>
    <w:rPr>
      <w:rFonts w:ascii="Arial Narrow" w:hAnsi="Arial Narrow"/>
      <w:i/>
      <w:iCs/>
      <w:color w:val="000000"/>
      <w:sz w:val="28"/>
      <w:szCs w:val="22"/>
    </w:rPr>
  </w:style>
  <w:style w:type="character" w:styleId="Naslovknjige">
    <w:name w:val="Book Title"/>
    <w:uiPriority w:val="33"/>
    <w:qFormat/>
    <w:rsid w:val="0083542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83542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Naslov4Char">
    <w:name w:val="Naslov 4 Char"/>
    <w:link w:val="Naslov4"/>
    <w:rsid w:val="003F1901"/>
    <w:rPr>
      <w:rFonts w:ascii="Times New Roman" w:eastAsia="Times New Roman" w:hAnsi="Times New Roman"/>
      <w:b/>
      <w:bCs/>
      <w:sz w:val="28"/>
      <w:szCs w:val="28"/>
      <w:lang w:val="hr-HR"/>
    </w:rPr>
  </w:style>
  <w:style w:type="character" w:customStyle="1" w:styleId="Naslov5Char">
    <w:name w:val="Naslov 5 Char"/>
    <w:link w:val="Naslov5"/>
    <w:rsid w:val="003F1901"/>
    <w:rPr>
      <w:rFonts w:ascii="Times New Roman" w:eastAsia="Times New Roman" w:hAnsi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link w:val="Naslov6"/>
    <w:rsid w:val="003F1901"/>
    <w:rPr>
      <w:rFonts w:ascii="Times New Roman" w:eastAsia="Times New Roman" w:hAnsi="Times New Roman"/>
      <w:b/>
      <w:bCs/>
      <w:sz w:val="22"/>
      <w:szCs w:val="22"/>
      <w:lang w:val="hr-HR"/>
    </w:rPr>
  </w:style>
  <w:style w:type="character" w:customStyle="1" w:styleId="Naslov7Char">
    <w:name w:val="Naslov 7 Char"/>
    <w:link w:val="Naslov7"/>
    <w:rsid w:val="003F1901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Naslov8Char">
    <w:name w:val="Naslov 8 Char"/>
    <w:link w:val="Naslov8"/>
    <w:rsid w:val="003F1901"/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Naslov9Char">
    <w:name w:val="Naslov 9 Char"/>
    <w:link w:val="Naslov9"/>
    <w:rsid w:val="003F1901"/>
    <w:rPr>
      <w:rFonts w:ascii="Arial" w:eastAsia="Times New Roman" w:hAnsi="Arial" w:cs="Arial"/>
      <w:sz w:val="22"/>
      <w:szCs w:val="22"/>
      <w:lang w:val="hr-HR"/>
    </w:rPr>
  </w:style>
  <w:style w:type="numbering" w:customStyle="1" w:styleId="NoList1">
    <w:name w:val="No List1"/>
    <w:next w:val="Bezpopisa"/>
    <w:semiHidden/>
    <w:rsid w:val="003F1901"/>
  </w:style>
  <w:style w:type="paragraph" w:styleId="Podnoje">
    <w:name w:val="footer"/>
    <w:basedOn w:val="Normal"/>
    <w:link w:val="PodnojeChar"/>
    <w:uiPriority w:val="99"/>
    <w:rsid w:val="003F1901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link w:val="Podnoje"/>
    <w:uiPriority w:val="99"/>
    <w:rsid w:val="003F1901"/>
    <w:rPr>
      <w:rFonts w:ascii="Times New Roman" w:eastAsia="Times New Roman" w:hAnsi="Times New Roman"/>
      <w:lang w:val="en-AU" w:eastAsia="hr-HR"/>
    </w:rPr>
  </w:style>
  <w:style w:type="paragraph" w:styleId="Tijeloteksta3">
    <w:name w:val="Body Text 3"/>
    <w:basedOn w:val="Normal"/>
    <w:link w:val="Tijeloteksta3Char"/>
    <w:rsid w:val="003F1901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rsid w:val="003F1901"/>
    <w:rPr>
      <w:rFonts w:ascii="Times New Roman" w:eastAsia="Times New Roman" w:hAnsi="Times New Roman"/>
      <w:b/>
      <w:lang w:val="hr-HR" w:eastAsia="hr-HR"/>
    </w:rPr>
  </w:style>
  <w:style w:type="paragraph" w:customStyle="1" w:styleId="t-12-9-fett-s">
    <w:name w:val="t-12-9-fett-s"/>
    <w:basedOn w:val="Normal"/>
    <w:rsid w:val="003F1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3F19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3F1901"/>
    <w:rPr>
      <w:color w:val="0000FF"/>
      <w:u w:val="single"/>
    </w:rPr>
  </w:style>
  <w:style w:type="character" w:styleId="HTML-navod">
    <w:name w:val="HTML Cite"/>
    <w:rsid w:val="003F1901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3F1901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link w:val="Tijeloteksta"/>
    <w:rsid w:val="003F1901"/>
    <w:rPr>
      <w:rFonts w:ascii="Times New Roman" w:eastAsia="Times New Roman" w:hAnsi="Times New Roman"/>
      <w:sz w:val="28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3F1901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link w:val="Tijeloteksta-uvlaka3"/>
    <w:rsid w:val="003F1901"/>
    <w:rPr>
      <w:rFonts w:ascii="Times New Roman" w:eastAsia="Times New Roman" w:hAnsi="Times New Roman"/>
      <w:sz w:val="28"/>
      <w:lang w:val="hr-HR"/>
    </w:rPr>
  </w:style>
  <w:style w:type="paragraph" w:styleId="Tijeloteksta2">
    <w:name w:val="Body Text 2"/>
    <w:basedOn w:val="Normal"/>
    <w:link w:val="Tijeloteksta2Char"/>
    <w:rsid w:val="003F1901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link w:val="Tijeloteksta2"/>
    <w:rsid w:val="003F1901"/>
    <w:rPr>
      <w:rFonts w:ascii="Times New Roman" w:eastAsia="Times New Roman" w:hAnsi="Times New Roman"/>
      <w:sz w:val="24"/>
      <w:szCs w:val="24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3F1901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link w:val="Tijeloteksta-uvlaka2"/>
    <w:rsid w:val="003F1901"/>
    <w:rPr>
      <w:rFonts w:ascii="Times New Roman" w:eastAsia="Times New Roman" w:hAnsi="Times New Roman"/>
      <w:sz w:val="24"/>
      <w:szCs w:val="24"/>
      <w:lang w:val="hr-HR"/>
    </w:rPr>
  </w:style>
  <w:style w:type="table" w:styleId="Web-tablica1">
    <w:name w:val="Table Web 1"/>
    <w:basedOn w:val="Obinatablica"/>
    <w:rsid w:val="003F190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3F1901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link w:val="Zaglavlje"/>
    <w:rsid w:val="003F1901"/>
    <w:rPr>
      <w:rFonts w:ascii="Times New Roman" w:eastAsia="Times New Roman" w:hAnsi="Times New Roman"/>
      <w:lang w:val="en-AU"/>
    </w:rPr>
  </w:style>
  <w:style w:type="paragraph" w:styleId="Blokteksta">
    <w:name w:val="Block Text"/>
    <w:basedOn w:val="Normal"/>
    <w:rsid w:val="003F1901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3F1901"/>
  </w:style>
  <w:style w:type="paragraph" w:styleId="StandardWeb">
    <w:name w:val="Normal (Web)"/>
    <w:basedOn w:val="Normal"/>
    <w:uiPriority w:val="99"/>
    <w:unhideWhenUsed/>
    <w:rsid w:val="006D7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4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C4E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dezanovac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os.dezanovac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A5A2-FC19-48AD-BA18-2BC2603A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13470</Words>
  <Characters>76785</Characters>
  <Application>Microsoft Office Word</Application>
  <DocSecurity>0</DocSecurity>
  <Lines>639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90075</CharactersWithSpaces>
  <SharedDoc>false</SharedDoc>
  <HLinks>
    <vt:vector size="12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http://www.os-dezanovac.skole.hr/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mailto:os.dezanovac@gmail.com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Vikica</cp:lastModifiedBy>
  <cp:revision>2</cp:revision>
  <cp:lastPrinted>2014-09-30T11:40:00Z</cp:lastPrinted>
  <dcterms:created xsi:type="dcterms:W3CDTF">2014-09-30T11:41:00Z</dcterms:created>
  <dcterms:modified xsi:type="dcterms:W3CDTF">2014-09-30T11:41:00Z</dcterms:modified>
</cp:coreProperties>
</file>